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5D" w:rsidRPr="001E16E8" w:rsidRDefault="00931232" w:rsidP="00931232">
      <w:pPr>
        <w:spacing w:after="0"/>
        <w:jc w:val="center"/>
        <w:rPr>
          <w:rFonts w:ascii="Times New Roman" w:hAnsi="Times New Roman"/>
          <w:b/>
          <w:sz w:val="28"/>
        </w:rPr>
      </w:pPr>
      <w:r w:rsidRPr="002F7B58">
        <w:rPr>
          <w:rFonts w:ascii="Times New Roman" w:hAnsi="Times New Roman"/>
          <w:b/>
          <w:sz w:val="28"/>
        </w:rPr>
        <w:t>ПРАВИЛА</w:t>
      </w:r>
    </w:p>
    <w:p w:rsidR="00931232" w:rsidRDefault="00931232" w:rsidP="00931232">
      <w:pPr>
        <w:spacing w:after="0"/>
        <w:jc w:val="center"/>
        <w:rPr>
          <w:rFonts w:ascii="Times New Roman" w:hAnsi="Times New Roman"/>
          <w:b/>
          <w:sz w:val="28"/>
        </w:rPr>
      </w:pPr>
      <w:r w:rsidRPr="002F7B58">
        <w:rPr>
          <w:rFonts w:ascii="Times New Roman" w:hAnsi="Times New Roman"/>
          <w:b/>
          <w:sz w:val="28"/>
        </w:rPr>
        <w:t>ПРЕДОСТАВЛЕНИЯ МИКРОЗАЙМОВ</w:t>
      </w:r>
    </w:p>
    <w:p w:rsidR="00931232" w:rsidRPr="002F7B58" w:rsidRDefault="00931232" w:rsidP="0093123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ФИЗИЧЕСКОМУ ЛИЦУ</w:t>
      </w:r>
    </w:p>
    <w:p w:rsidR="00931232" w:rsidRPr="001E16E8" w:rsidRDefault="00931232" w:rsidP="009312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16E8">
        <w:rPr>
          <w:rFonts w:ascii="Times New Roman" w:hAnsi="Times New Roman"/>
          <w:b/>
          <w:sz w:val="28"/>
          <w:szCs w:val="28"/>
        </w:rPr>
        <w:t xml:space="preserve">Обществом с ограниченной ответственностью </w:t>
      </w:r>
      <w:r w:rsidR="005A6F88" w:rsidRPr="001E16E8">
        <w:rPr>
          <w:rFonts w:ascii="Times New Roman" w:hAnsi="Times New Roman"/>
          <w:b/>
          <w:sz w:val="28"/>
          <w:szCs w:val="28"/>
        </w:rPr>
        <w:t>«Автозалог-С»</w:t>
      </w:r>
    </w:p>
    <w:p w:rsidR="00931232" w:rsidRPr="002F04C0" w:rsidRDefault="00931232" w:rsidP="002F04C0">
      <w:pPr>
        <w:spacing w:after="0"/>
        <w:ind w:left="227"/>
        <w:jc w:val="center"/>
        <w:rPr>
          <w:rFonts w:ascii="Times New Roman" w:hAnsi="Times New Roman"/>
          <w:sz w:val="24"/>
          <w:szCs w:val="24"/>
        </w:rPr>
      </w:pPr>
    </w:p>
    <w:p w:rsidR="00931232" w:rsidRPr="002F04C0" w:rsidRDefault="00931232" w:rsidP="002F04C0">
      <w:pPr>
        <w:spacing w:after="0"/>
        <w:ind w:left="227"/>
        <w:jc w:val="center"/>
        <w:rPr>
          <w:rFonts w:ascii="Times New Roman" w:hAnsi="Times New Roman"/>
          <w:b/>
          <w:sz w:val="24"/>
          <w:szCs w:val="24"/>
        </w:rPr>
      </w:pPr>
      <w:r w:rsidRPr="002F04C0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931232" w:rsidRPr="002F04C0" w:rsidRDefault="00931232" w:rsidP="002F04C0">
      <w:pPr>
        <w:tabs>
          <w:tab w:val="left" w:pos="3300"/>
          <w:tab w:val="left" w:pos="3855"/>
        </w:tabs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 xml:space="preserve">1.1. Настоящие Правила предоставления микрозаймов ООО </w:t>
      </w:r>
      <w:r w:rsidR="005A6F88" w:rsidRPr="002F04C0">
        <w:rPr>
          <w:rFonts w:ascii="Times New Roman" w:hAnsi="Times New Roman"/>
          <w:sz w:val="24"/>
          <w:szCs w:val="24"/>
        </w:rPr>
        <w:t>«Автозалог-С»</w:t>
      </w:r>
      <w:r w:rsidRPr="002F04C0">
        <w:rPr>
          <w:rFonts w:ascii="Times New Roman" w:hAnsi="Times New Roman"/>
          <w:sz w:val="24"/>
          <w:szCs w:val="24"/>
        </w:rPr>
        <w:t xml:space="preserve"> (далее – Правила) разработаны в соответствии с Гражданским кодексом Российской Федерации, Федеральным законом от 2 июля 2010 г. № 151-ФЗ «О микрофинансовой деятельности и микрофинансовых организациях», Уставом ООО </w:t>
      </w:r>
      <w:r w:rsidR="005A6F88" w:rsidRPr="002F04C0">
        <w:rPr>
          <w:rFonts w:ascii="Times New Roman" w:hAnsi="Times New Roman"/>
          <w:sz w:val="24"/>
          <w:szCs w:val="24"/>
        </w:rPr>
        <w:t>«Автозалог-С»</w:t>
      </w:r>
      <w:r w:rsidRPr="002F04C0">
        <w:rPr>
          <w:rFonts w:ascii="Times New Roman" w:hAnsi="Times New Roman"/>
          <w:sz w:val="24"/>
          <w:szCs w:val="24"/>
        </w:rPr>
        <w:t>, иными нормативно - правовыми актами.</w:t>
      </w:r>
    </w:p>
    <w:p w:rsidR="001E16E8" w:rsidRPr="002F04C0" w:rsidRDefault="00931232" w:rsidP="002F04C0">
      <w:pPr>
        <w:spacing w:after="0"/>
        <w:ind w:left="227"/>
        <w:jc w:val="center"/>
        <w:rPr>
          <w:rFonts w:ascii="Times New Roman" w:hAnsi="Times New Roman"/>
          <w:b/>
          <w:sz w:val="24"/>
          <w:szCs w:val="24"/>
        </w:rPr>
      </w:pPr>
      <w:r w:rsidRPr="002F04C0">
        <w:rPr>
          <w:rFonts w:ascii="Times New Roman" w:hAnsi="Times New Roman"/>
          <w:b/>
          <w:sz w:val="24"/>
          <w:szCs w:val="24"/>
        </w:rPr>
        <w:t>2. Условия предоставления микрозайма физическому лицу</w:t>
      </w:r>
    </w:p>
    <w:p w:rsidR="00931232" w:rsidRPr="002F04C0" w:rsidRDefault="00931232" w:rsidP="002F04C0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>2.1. Микрозаемпредоставляется гражданину Российской Федерации, достигшему 18 летнего возраста, постоянно проживающему на территории Российской Федерации.</w:t>
      </w:r>
    </w:p>
    <w:p w:rsidR="00931232" w:rsidRPr="002F04C0" w:rsidRDefault="00931232" w:rsidP="002F04C0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>2.2. Микрозаем предоставляется физическому лицу, указанному в п. 2.1. Правил на основании предъявления документа удостоверяющего личность и указания достоверных сведений в  анкете на предоставления микрозайма.</w:t>
      </w:r>
    </w:p>
    <w:p w:rsidR="00931232" w:rsidRPr="002F04C0" w:rsidRDefault="00931232" w:rsidP="002F04C0">
      <w:pPr>
        <w:spacing w:after="0"/>
        <w:ind w:left="227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>2.3. «Займодавец» оставляет за собой право требования дополнительных документов от заявителя в случае необходимости.</w:t>
      </w:r>
    </w:p>
    <w:p w:rsidR="00931232" w:rsidRPr="002F04C0" w:rsidRDefault="00931232" w:rsidP="002F04C0">
      <w:pPr>
        <w:spacing w:after="0"/>
        <w:ind w:left="227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>2.4. Заявка на предоставление микрозайма подается заявителем лично.</w:t>
      </w:r>
      <w:r w:rsidR="002F04C0">
        <w:rPr>
          <w:rFonts w:ascii="Times New Roman" w:hAnsi="Times New Roman"/>
          <w:sz w:val="24"/>
          <w:szCs w:val="24"/>
        </w:rPr>
        <w:t xml:space="preserve"> </w:t>
      </w:r>
      <w:r w:rsidRPr="002F04C0">
        <w:rPr>
          <w:rFonts w:ascii="Times New Roman" w:hAnsi="Times New Roman"/>
          <w:sz w:val="24"/>
          <w:szCs w:val="24"/>
        </w:rPr>
        <w:t>Подача заявки по почте и в электронном виде не допускается.</w:t>
      </w:r>
    </w:p>
    <w:p w:rsidR="00931232" w:rsidRPr="002F04C0" w:rsidRDefault="00931232" w:rsidP="002F04C0">
      <w:pPr>
        <w:spacing w:after="0"/>
        <w:ind w:left="227"/>
        <w:rPr>
          <w:rFonts w:ascii="Times New Roman" w:hAnsi="Times New Roman"/>
          <w:sz w:val="24"/>
          <w:szCs w:val="24"/>
        </w:rPr>
      </w:pPr>
    </w:p>
    <w:p w:rsidR="00931232" w:rsidRPr="002F04C0" w:rsidRDefault="00931232" w:rsidP="002F04C0">
      <w:pPr>
        <w:spacing w:after="0"/>
        <w:ind w:left="227"/>
        <w:jc w:val="center"/>
        <w:rPr>
          <w:rFonts w:ascii="Times New Roman" w:hAnsi="Times New Roman"/>
          <w:b/>
          <w:sz w:val="24"/>
          <w:szCs w:val="24"/>
        </w:rPr>
      </w:pPr>
      <w:r w:rsidRPr="002F04C0">
        <w:rPr>
          <w:rFonts w:ascii="Times New Roman" w:hAnsi="Times New Roman"/>
          <w:b/>
          <w:sz w:val="24"/>
          <w:szCs w:val="24"/>
        </w:rPr>
        <w:t>3. Размер, сроки  предоставления и</w:t>
      </w:r>
    </w:p>
    <w:p w:rsidR="001E16E8" w:rsidRPr="002F04C0" w:rsidRDefault="00931232" w:rsidP="002F04C0">
      <w:pPr>
        <w:spacing w:after="0"/>
        <w:ind w:left="227"/>
        <w:jc w:val="center"/>
        <w:rPr>
          <w:rFonts w:ascii="Times New Roman" w:hAnsi="Times New Roman"/>
          <w:b/>
          <w:sz w:val="24"/>
          <w:szCs w:val="24"/>
        </w:rPr>
      </w:pPr>
      <w:r w:rsidRPr="002F04C0">
        <w:rPr>
          <w:rFonts w:ascii="Times New Roman" w:hAnsi="Times New Roman"/>
          <w:b/>
          <w:sz w:val="24"/>
          <w:szCs w:val="24"/>
        </w:rPr>
        <w:t>процентная ставка микрозайма для физического лица</w:t>
      </w:r>
    </w:p>
    <w:p w:rsidR="00931232" w:rsidRPr="002F04C0" w:rsidRDefault="00931232" w:rsidP="002F04C0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 xml:space="preserve">3.1. Минимальный размер микрозайма составляет </w:t>
      </w:r>
      <w:r w:rsidR="002C1D20" w:rsidRPr="002F04C0">
        <w:rPr>
          <w:rFonts w:ascii="Times New Roman" w:hAnsi="Times New Roman"/>
          <w:b/>
          <w:sz w:val="24"/>
          <w:szCs w:val="24"/>
        </w:rPr>
        <w:t>100 000</w:t>
      </w:r>
      <w:r w:rsidRPr="002F04C0">
        <w:rPr>
          <w:rFonts w:ascii="Times New Roman" w:hAnsi="Times New Roman"/>
          <w:sz w:val="24"/>
          <w:szCs w:val="24"/>
        </w:rPr>
        <w:t xml:space="preserve"> рублей.</w:t>
      </w:r>
    </w:p>
    <w:p w:rsidR="00931232" w:rsidRPr="002F04C0" w:rsidRDefault="00931232" w:rsidP="002F04C0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 xml:space="preserve">3.2. Максимальный размер микрозайма не превышает </w:t>
      </w:r>
      <w:r w:rsidR="001E16E8" w:rsidRPr="002F04C0">
        <w:rPr>
          <w:rFonts w:ascii="Times New Roman" w:hAnsi="Times New Roman"/>
          <w:b/>
          <w:sz w:val="24"/>
          <w:szCs w:val="24"/>
        </w:rPr>
        <w:t>4</w:t>
      </w:r>
      <w:r w:rsidR="002C1D20" w:rsidRPr="002F04C0">
        <w:rPr>
          <w:rFonts w:ascii="Times New Roman" w:hAnsi="Times New Roman"/>
          <w:b/>
          <w:sz w:val="24"/>
          <w:szCs w:val="24"/>
        </w:rPr>
        <w:t>00 000</w:t>
      </w:r>
      <w:r w:rsidRPr="002F04C0">
        <w:rPr>
          <w:rFonts w:ascii="Times New Roman" w:hAnsi="Times New Roman"/>
          <w:sz w:val="24"/>
          <w:szCs w:val="24"/>
        </w:rPr>
        <w:t>рублей.</w:t>
      </w:r>
    </w:p>
    <w:p w:rsidR="00931232" w:rsidRPr="002F04C0" w:rsidRDefault="00931232" w:rsidP="002F04C0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 xml:space="preserve">3.3. Минимальный срок микрозайма составляет </w:t>
      </w:r>
      <w:r w:rsidR="002C1D20" w:rsidRPr="002F04C0">
        <w:rPr>
          <w:rFonts w:ascii="Times New Roman" w:hAnsi="Times New Roman"/>
          <w:b/>
          <w:sz w:val="24"/>
          <w:szCs w:val="24"/>
        </w:rPr>
        <w:t>10</w:t>
      </w:r>
      <w:r w:rsidRPr="002F04C0">
        <w:rPr>
          <w:rFonts w:ascii="Times New Roman" w:hAnsi="Times New Roman"/>
          <w:b/>
          <w:sz w:val="24"/>
          <w:szCs w:val="24"/>
        </w:rPr>
        <w:t>д</w:t>
      </w:r>
      <w:r w:rsidR="002C1D20" w:rsidRPr="002F04C0">
        <w:rPr>
          <w:rFonts w:ascii="Times New Roman" w:hAnsi="Times New Roman"/>
          <w:b/>
          <w:sz w:val="24"/>
          <w:szCs w:val="24"/>
        </w:rPr>
        <w:t>ней</w:t>
      </w:r>
      <w:r w:rsidRPr="002F04C0">
        <w:rPr>
          <w:rFonts w:ascii="Times New Roman" w:hAnsi="Times New Roman"/>
          <w:b/>
          <w:sz w:val="24"/>
          <w:szCs w:val="24"/>
        </w:rPr>
        <w:t>.</w:t>
      </w:r>
    </w:p>
    <w:p w:rsidR="00931232" w:rsidRPr="002F04C0" w:rsidRDefault="00931232" w:rsidP="002F04C0">
      <w:pPr>
        <w:spacing w:after="0"/>
        <w:ind w:left="227"/>
        <w:jc w:val="both"/>
        <w:rPr>
          <w:rFonts w:ascii="Times New Roman" w:hAnsi="Times New Roman"/>
          <w:b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 xml:space="preserve">3.4. Максимальный срок микрозайма составляет </w:t>
      </w:r>
      <w:r w:rsidR="002C1D20" w:rsidRPr="002F04C0">
        <w:rPr>
          <w:rFonts w:ascii="Times New Roman" w:hAnsi="Times New Roman"/>
          <w:b/>
          <w:sz w:val="24"/>
          <w:szCs w:val="24"/>
        </w:rPr>
        <w:t>30</w:t>
      </w:r>
      <w:r w:rsidRPr="002F04C0">
        <w:rPr>
          <w:rFonts w:ascii="Times New Roman" w:hAnsi="Times New Roman"/>
          <w:b/>
          <w:sz w:val="24"/>
          <w:szCs w:val="24"/>
        </w:rPr>
        <w:t>дней.</w:t>
      </w:r>
    </w:p>
    <w:p w:rsidR="00931232" w:rsidRPr="002F04C0" w:rsidRDefault="00931232" w:rsidP="002F04C0">
      <w:pPr>
        <w:spacing w:after="0"/>
        <w:ind w:left="22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>3.5. Срок предоставление микрозайма определяетуполномоченное лицо ООО</w:t>
      </w:r>
      <w:r w:rsidR="005A6F88" w:rsidRPr="002F04C0">
        <w:rPr>
          <w:rFonts w:ascii="Times New Roman" w:hAnsi="Times New Roman"/>
          <w:sz w:val="24"/>
          <w:szCs w:val="24"/>
        </w:rPr>
        <w:t>«Автозалог-С»</w:t>
      </w:r>
      <w:r w:rsidRPr="002F04C0">
        <w:rPr>
          <w:rFonts w:ascii="Times New Roman" w:hAnsi="Times New Roman"/>
          <w:sz w:val="24"/>
          <w:szCs w:val="24"/>
        </w:rPr>
        <w:t>.</w:t>
      </w:r>
    </w:p>
    <w:p w:rsidR="00931232" w:rsidRPr="002F04C0" w:rsidRDefault="00931232" w:rsidP="002F04C0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 xml:space="preserve">3.6. Проценты за пользование микрозаймом составляют </w:t>
      </w:r>
      <w:r w:rsidR="002C1D20" w:rsidRPr="002F04C0">
        <w:rPr>
          <w:rFonts w:ascii="Times New Roman" w:hAnsi="Times New Roman"/>
          <w:b/>
          <w:sz w:val="24"/>
          <w:szCs w:val="24"/>
        </w:rPr>
        <w:t xml:space="preserve">от 6 до </w:t>
      </w:r>
      <w:r w:rsidR="001E16E8" w:rsidRPr="002F04C0">
        <w:rPr>
          <w:rFonts w:ascii="Times New Roman" w:hAnsi="Times New Roman"/>
          <w:b/>
          <w:sz w:val="24"/>
          <w:szCs w:val="24"/>
        </w:rPr>
        <w:t>10</w:t>
      </w:r>
      <w:r w:rsidRPr="002F04C0">
        <w:rPr>
          <w:rFonts w:ascii="Times New Roman" w:hAnsi="Times New Roman"/>
          <w:b/>
          <w:sz w:val="24"/>
          <w:szCs w:val="24"/>
        </w:rPr>
        <w:t>%</w:t>
      </w:r>
      <w:r w:rsidRPr="002F04C0">
        <w:rPr>
          <w:rFonts w:ascii="Times New Roman" w:hAnsi="Times New Roman"/>
          <w:sz w:val="24"/>
          <w:szCs w:val="24"/>
        </w:rPr>
        <w:t xml:space="preserve"> в </w:t>
      </w:r>
      <w:r w:rsidR="001E16E8" w:rsidRPr="002F04C0">
        <w:rPr>
          <w:rFonts w:ascii="Times New Roman" w:hAnsi="Times New Roman"/>
          <w:sz w:val="24"/>
          <w:szCs w:val="24"/>
        </w:rPr>
        <w:t>месяц</w:t>
      </w:r>
      <w:r w:rsidRPr="002F04C0">
        <w:rPr>
          <w:rFonts w:ascii="Times New Roman" w:hAnsi="Times New Roman"/>
          <w:sz w:val="24"/>
          <w:szCs w:val="24"/>
        </w:rPr>
        <w:t xml:space="preserve"> от суммы микрозайма</w:t>
      </w:r>
      <w:r w:rsidR="002C1D20" w:rsidRPr="002F04C0">
        <w:rPr>
          <w:rFonts w:ascii="Times New Roman" w:hAnsi="Times New Roman"/>
          <w:sz w:val="24"/>
          <w:szCs w:val="24"/>
        </w:rPr>
        <w:t xml:space="preserve"> (определяются индивидуально для каждого Заемщика)</w:t>
      </w:r>
      <w:r w:rsidRPr="002F04C0">
        <w:rPr>
          <w:rFonts w:ascii="Times New Roman" w:hAnsi="Times New Roman"/>
          <w:sz w:val="24"/>
          <w:szCs w:val="24"/>
        </w:rPr>
        <w:t>.</w:t>
      </w:r>
    </w:p>
    <w:p w:rsidR="00931232" w:rsidRPr="002F04C0" w:rsidRDefault="00931232" w:rsidP="002F04C0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>3.7. Проценты за пользование микрозайма уплачиваются одновременно с возвратом микрозайма.</w:t>
      </w:r>
    </w:p>
    <w:p w:rsidR="00931232" w:rsidRPr="002F04C0" w:rsidRDefault="00931232" w:rsidP="002F04C0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 xml:space="preserve">3.8. За просрочку выплаты «Заемщиком» суммы микрозайма и компенсации на сумму микрозайма договором микрозайма предусмотрены </w:t>
      </w:r>
      <w:r w:rsidRPr="002F04C0">
        <w:rPr>
          <w:rFonts w:ascii="Times New Roman" w:hAnsi="Times New Roman"/>
          <w:b/>
          <w:sz w:val="24"/>
          <w:szCs w:val="24"/>
        </w:rPr>
        <w:t xml:space="preserve">штрафные санкции в размере </w:t>
      </w:r>
      <w:r w:rsidR="001E16E8" w:rsidRPr="002F04C0">
        <w:rPr>
          <w:rFonts w:ascii="Times New Roman" w:hAnsi="Times New Roman"/>
          <w:b/>
          <w:sz w:val="24"/>
          <w:szCs w:val="24"/>
        </w:rPr>
        <w:t>1</w:t>
      </w:r>
      <w:r w:rsidRPr="002F04C0">
        <w:rPr>
          <w:rFonts w:ascii="Times New Roman" w:hAnsi="Times New Roman"/>
          <w:b/>
          <w:sz w:val="24"/>
          <w:szCs w:val="24"/>
        </w:rPr>
        <w:t>% от суммы задолжности</w:t>
      </w:r>
      <w:r w:rsidR="002C1D20" w:rsidRPr="002F04C0">
        <w:rPr>
          <w:rFonts w:ascii="Times New Roman" w:hAnsi="Times New Roman"/>
          <w:sz w:val="24"/>
          <w:szCs w:val="24"/>
        </w:rPr>
        <w:t xml:space="preserve">за каждый день просрочки </w:t>
      </w:r>
      <w:r w:rsidRPr="002F04C0">
        <w:rPr>
          <w:rFonts w:ascii="Times New Roman" w:hAnsi="Times New Roman"/>
          <w:sz w:val="24"/>
          <w:szCs w:val="24"/>
        </w:rPr>
        <w:t xml:space="preserve">и неустойка (пени), которые «Заемщик» обязан уплатить в размере </w:t>
      </w:r>
      <w:r w:rsidR="001E16E8" w:rsidRPr="002F04C0">
        <w:rPr>
          <w:rFonts w:ascii="Times New Roman" w:hAnsi="Times New Roman"/>
          <w:b/>
          <w:sz w:val="24"/>
          <w:szCs w:val="24"/>
        </w:rPr>
        <w:t>1</w:t>
      </w:r>
      <w:r w:rsidRPr="002F04C0">
        <w:rPr>
          <w:rFonts w:ascii="Times New Roman" w:hAnsi="Times New Roman"/>
          <w:b/>
          <w:sz w:val="24"/>
          <w:szCs w:val="24"/>
        </w:rPr>
        <w:t>% от суммы задолженностиза каждый день просрочки</w:t>
      </w:r>
      <w:r w:rsidRPr="002F04C0">
        <w:rPr>
          <w:rFonts w:ascii="Times New Roman" w:hAnsi="Times New Roman"/>
          <w:sz w:val="24"/>
          <w:szCs w:val="24"/>
        </w:rPr>
        <w:t>, со дня, когда сумма задолженности должна была быть возвращена «Займодавцу» до дня ее фактического возврата.</w:t>
      </w:r>
    </w:p>
    <w:p w:rsidR="00931232" w:rsidRPr="002F04C0" w:rsidRDefault="00931232" w:rsidP="002F04C0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 xml:space="preserve">3.9. Срок рассмотрения заявления на предоставления микрозайма составляет, как правило, </w:t>
      </w:r>
      <w:r w:rsidR="001E16E8" w:rsidRPr="002F04C0">
        <w:rPr>
          <w:rFonts w:ascii="Times New Roman" w:hAnsi="Times New Roman"/>
          <w:b/>
          <w:sz w:val="24"/>
          <w:szCs w:val="24"/>
        </w:rPr>
        <w:t>1 час</w:t>
      </w:r>
      <w:r w:rsidRPr="002F04C0">
        <w:rPr>
          <w:rFonts w:ascii="Times New Roman" w:hAnsi="Times New Roman"/>
          <w:sz w:val="24"/>
          <w:szCs w:val="24"/>
        </w:rPr>
        <w:t>. Срок рассмотрения заявления на предоставления микрозайма может быть продлен по решению «Займодавца».</w:t>
      </w:r>
    </w:p>
    <w:p w:rsidR="00931232" w:rsidRPr="002F04C0" w:rsidRDefault="00931232" w:rsidP="002F04C0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>3.1</w:t>
      </w:r>
      <w:r w:rsidR="005A6F88" w:rsidRPr="002F04C0">
        <w:rPr>
          <w:rFonts w:ascii="Times New Roman" w:hAnsi="Times New Roman"/>
          <w:sz w:val="24"/>
          <w:szCs w:val="24"/>
        </w:rPr>
        <w:t>0.</w:t>
      </w:r>
      <w:r w:rsidRPr="002F04C0">
        <w:rPr>
          <w:rFonts w:ascii="Times New Roman" w:hAnsi="Times New Roman"/>
          <w:sz w:val="24"/>
          <w:szCs w:val="24"/>
        </w:rPr>
        <w:t xml:space="preserve"> Заемщик имеет право досрочного возврата суммы займа. При досрочном возврате суммы займа компенсация выплачивается Заемщиком за фактический срок пользования суммой займа, но не менее </w:t>
      </w:r>
      <w:r w:rsidR="001E16E8" w:rsidRPr="002F04C0">
        <w:rPr>
          <w:rFonts w:ascii="Times New Roman" w:hAnsi="Times New Roman"/>
          <w:b/>
          <w:sz w:val="24"/>
          <w:szCs w:val="24"/>
        </w:rPr>
        <w:t>3</w:t>
      </w:r>
      <w:r w:rsidR="00507844" w:rsidRPr="002F04C0">
        <w:rPr>
          <w:rFonts w:ascii="Times New Roman" w:hAnsi="Times New Roman"/>
          <w:b/>
          <w:sz w:val="24"/>
          <w:szCs w:val="24"/>
        </w:rPr>
        <w:t>%</w:t>
      </w:r>
      <w:r w:rsidRPr="002F04C0">
        <w:rPr>
          <w:rFonts w:ascii="Times New Roman" w:hAnsi="Times New Roman"/>
          <w:b/>
          <w:sz w:val="24"/>
          <w:szCs w:val="24"/>
        </w:rPr>
        <w:t xml:space="preserve"> от суммы займа.</w:t>
      </w:r>
    </w:p>
    <w:p w:rsidR="00C97C5D" w:rsidRPr="002F04C0" w:rsidRDefault="00C97C5D" w:rsidP="002F04C0">
      <w:pPr>
        <w:spacing w:after="0"/>
        <w:ind w:left="227"/>
        <w:rPr>
          <w:rFonts w:ascii="Times New Roman" w:hAnsi="Times New Roman"/>
          <w:b/>
          <w:sz w:val="24"/>
          <w:szCs w:val="24"/>
        </w:rPr>
      </w:pPr>
    </w:p>
    <w:p w:rsidR="00C97C5D" w:rsidRPr="002F04C0" w:rsidRDefault="00C97C5D" w:rsidP="002F04C0">
      <w:pPr>
        <w:spacing w:after="0"/>
        <w:ind w:left="227"/>
        <w:jc w:val="center"/>
        <w:rPr>
          <w:rFonts w:ascii="Times New Roman" w:hAnsi="Times New Roman"/>
          <w:b/>
          <w:sz w:val="24"/>
          <w:szCs w:val="24"/>
        </w:rPr>
      </w:pPr>
    </w:p>
    <w:p w:rsidR="00931232" w:rsidRPr="002F04C0" w:rsidRDefault="00931232" w:rsidP="002F04C0">
      <w:pPr>
        <w:spacing w:after="0"/>
        <w:ind w:left="227"/>
        <w:jc w:val="center"/>
        <w:rPr>
          <w:rFonts w:ascii="Times New Roman" w:hAnsi="Times New Roman"/>
          <w:b/>
          <w:sz w:val="24"/>
          <w:szCs w:val="24"/>
        </w:rPr>
      </w:pPr>
      <w:r w:rsidRPr="002F04C0">
        <w:rPr>
          <w:rFonts w:ascii="Times New Roman" w:hAnsi="Times New Roman"/>
          <w:b/>
          <w:sz w:val="24"/>
          <w:szCs w:val="24"/>
        </w:rPr>
        <w:lastRenderedPageBreak/>
        <w:t>4. Порядок предоставления</w:t>
      </w:r>
    </w:p>
    <w:p w:rsidR="00931232" w:rsidRPr="002F04C0" w:rsidRDefault="00931232" w:rsidP="002F04C0">
      <w:pPr>
        <w:spacing w:after="0"/>
        <w:ind w:left="227"/>
        <w:jc w:val="center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b/>
          <w:sz w:val="24"/>
          <w:szCs w:val="24"/>
        </w:rPr>
        <w:t>микрозайма физическому лицу</w:t>
      </w:r>
    </w:p>
    <w:p w:rsidR="001427F4" w:rsidRPr="002F04C0" w:rsidRDefault="001427F4" w:rsidP="002F04C0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 xml:space="preserve">4.1. Микрозаем предоставляются на заявительной основе </w:t>
      </w:r>
      <w:r w:rsidR="00507844" w:rsidRPr="002F04C0">
        <w:rPr>
          <w:rFonts w:ascii="Times New Roman" w:hAnsi="Times New Roman"/>
          <w:sz w:val="24"/>
          <w:szCs w:val="24"/>
        </w:rPr>
        <w:t>о предоставлении микрозайма</w:t>
      </w:r>
      <w:r w:rsidR="00C97C5D" w:rsidRPr="002F04C0">
        <w:rPr>
          <w:rFonts w:ascii="Times New Roman" w:hAnsi="Times New Roman"/>
          <w:sz w:val="24"/>
          <w:szCs w:val="24"/>
        </w:rPr>
        <w:t xml:space="preserve"> </w:t>
      </w:r>
      <w:r w:rsidRPr="002F04C0">
        <w:rPr>
          <w:rFonts w:ascii="Times New Roman" w:hAnsi="Times New Roman"/>
          <w:sz w:val="24"/>
          <w:szCs w:val="24"/>
        </w:rPr>
        <w:t>в офис</w:t>
      </w:r>
      <w:r w:rsidR="00507844" w:rsidRPr="002F04C0">
        <w:rPr>
          <w:rFonts w:ascii="Times New Roman" w:hAnsi="Times New Roman"/>
          <w:sz w:val="24"/>
          <w:szCs w:val="24"/>
        </w:rPr>
        <w:t>е</w:t>
      </w:r>
      <w:r w:rsidRPr="002F04C0">
        <w:rPr>
          <w:rFonts w:ascii="Times New Roman" w:hAnsi="Times New Roman"/>
          <w:sz w:val="24"/>
          <w:szCs w:val="24"/>
        </w:rPr>
        <w:t xml:space="preserve"> ООО </w:t>
      </w:r>
      <w:r w:rsidR="005A6F88" w:rsidRPr="002F04C0">
        <w:rPr>
          <w:rFonts w:ascii="Times New Roman" w:hAnsi="Times New Roman"/>
          <w:sz w:val="24"/>
          <w:szCs w:val="24"/>
        </w:rPr>
        <w:t>«Автозалог-С»</w:t>
      </w:r>
      <w:r w:rsidRPr="002F04C0">
        <w:rPr>
          <w:rFonts w:ascii="Times New Roman" w:hAnsi="Times New Roman"/>
          <w:sz w:val="24"/>
          <w:szCs w:val="24"/>
        </w:rPr>
        <w:t xml:space="preserve">, решение о выдаче микрозайма принимается уполномоченным лицом ООО </w:t>
      </w:r>
      <w:r w:rsidR="005A6F88" w:rsidRPr="002F04C0">
        <w:rPr>
          <w:rFonts w:ascii="Times New Roman" w:hAnsi="Times New Roman"/>
          <w:sz w:val="24"/>
          <w:szCs w:val="24"/>
        </w:rPr>
        <w:t>«Автозалог-С»</w:t>
      </w:r>
      <w:r w:rsidRPr="002F04C0">
        <w:rPr>
          <w:rFonts w:ascii="Times New Roman" w:hAnsi="Times New Roman"/>
          <w:sz w:val="24"/>
          <w:szCs w:val="24"/>
        </w:rPr>
        <w:t>.</w:t>
      </w:r>
    </w:p>
    <w:p w:rsidR="001427F4" w:rsidRPr="002F04C0" w:rsidRDefault="001427F4" w:rsidP="002F04C0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>4.2. Выдача микрозайма физическому лицу состоит из следующих этапов:</w:t>
      </w:r>
    </w:p>
    <w:p w:rsidR="001427F4" w:rsidRPr="002F04C0" w:rsidRDefault="001427F4" w:rsidP="002F04C0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 xml:space="preserve"> а) Ознакомление Заявителя с настоящими Правилами и иными условиями выдачи микрозайма;</w:t>
      </w:r>
    </w:p>
    <w:p w:rsidR="001427F4" w:rsidRPr="002F04C0" w:rsidRDefault="001427F4" w:rsidP="002F04C0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 xml:space="preserve"> б) Предоставление необходимых документов Заявителем;</w:t>
      </w:r>
    </w:p>
    <w:p w:rsidR="001427F4" w:rsidRPr="002F04C0" w:rsidRDefault="001427F4" w:rsidP="002F04C0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 xml:space="preserve"> в) Обработка представленных документов уполномоченным лицом ООО </w:t>
      </w:r>
      <w:r w:rsidR="005A6F88" w:rsidRPr="002F04C0">
        <w:rPr>
          <w:rFonts w:ascii="Times New Roman" w:hAnsi="Times New Roman"/>
          <w:sz w:val="24"/>
          <w:szCs w:val="24"/>
        </w:rPr>
        <w:t>«Автозалог-С»</w:t>
      </w:r>
      <w:r w:rsidRPr="002F04C0">
        <w:rPr>
          <w:rFonts w:ascii="Times New Roman" w:hAnsi="Times New Roman"/>
          <w:sz w:val="24"/>
          <w:szCs w:val="24"/>
        </w:rPr>
        <w:t>;</w:t>
      </w:r>
    </w:p>
    <w:p w:rsidR="001427F4" w:rsidRPr="002F04C0" w:rsidRDefault="001427F4" w:rsidP="002F04C0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 xml:space="preserve"> г) Проверка достоверности представленных сведений;</w:t>
      </w:r>
    </w:p>
    <w:p w:rsidR="001427F4" w:rsidRPr="002F04C0" w:rsidRDefault="001427F4" w:rsidP="002F04C0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 xml:space="preserve"> д) Принятие решение о выдаче микрозайма;</w:t>
      </w:r>
    </w:p>
    <w:p w:rsidR="001427F4" w:rsidRPr="002F04C0" w:rsidRDefault="001427F4" w:rsidP="002F04C0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 xml:space="preserve"> е) Подписание договора микрозайма;</w:t>
      </w:r>
    </w:p>
    <w:p w:rsidR="001427F4" w:rsidRPr="002F04C0" w:rsidRDefault="001427F4" w:rsidP="002F04C0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 xml:space="preserve"> ж) Выдача микрозайма и подписание документов подтверждающих передачу Заявителю денежных средств.</w:t>
      </w:r>
    </w:p>
    <w:p w:rsidR="001427F4" w:rsidRPr="002F04C0" w:rsidRDefault="001427F4" w:rsidP="002F04C0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>4.</w:t>
      </w:r>
      <w:r w:rsidR="00C97C5D" w:rsidRPr="002F04C0">
        <w:rPr>
          <w:rFonts w:ascii="Times New Roman" w:hAnsi="Times New Roman"/>
          <w:sz w:val="24"/>
          <w:szCs w:val="24"/>
        </w:rPr>
        <w:t xml:space="preserve">3. Уполномоченное лицо </w:t>
      </w:r>
      <w:r w:rsidRPr="002F04C0">
        <w:rPr>
          <w:rFonts w:ascii="Times New Roman" w:hAnsi="Times New Roman"/>
          <w:sz w:val="24"/>
          <w:szCs w:val="24"/>
        </w:rPr>
        <w:t>ООО</w:t>
      </w:r>
      <w:r w:rsidR="00C97C5D" w:rsidRPr="002F04C0">
        <w:rPr>
          <w:rFonts w:ascii="Times New Roman" w:hAnsi="Times New Roman"/>
          <w:sz w:val="24"/>
          <w:szCs w:val="24"/>
        </w:rPr>
        <w:t xml:space="preserve"> </w:t>
      </w:r>
      <w:r w:rsidR="005A6F88" w:rsidRPr="002F04C0">
        <w:rPr>
          <w:rFonts w:ascii="Times New Roman" w:hAnsi="Times New Roman"/>
          <w:sz w:val="24"/>
          <w:szCs w:val="24"/>
        </w:rPr>
        <w:t>«Автозалог-С»</w:t>
      </w:r>
      <w:r w:rsidRPr="002F04C0">
        <w:rPr>
          <w:rFonts w:ascii="Times New Roman" w:hAnsi="Times New Roman"/>
          <w:sz w:val="24"/>
          <w:szCs w:val="24"/>
        </w:rPr>
        <w:t xml:space="preserve"> принимает от Заявителя заявление на предоставление микрозайма и другие документы, необходимые для получения микрозайма согласно Правилам. До начала заполнения заявления Уполномоченное лицо</w:t>
      </w:r>
      <w:r w:rsidR="00C97C5D" w:rsidRPr="002F04C0">
        <w:rPr>
          <w:rFonts w:ascii="Times New Roman" w:hAnsi="Times New Roman"/>
          <w:sz w:val="24"/>
          <w:szCs w:val="24"/>
        </w:rPr>
        <w:t xml:space="preserve"> </w:t>
      </w:r>
      <w:r w:rsidRPr="002F04C0">
        <w:rPr>
          <w:rFonts w:ascii="Times New Roman" w:hAnsi="Times New Roman"/>
          <w:sz w:val="24"/>
          <w:szCs w:val="24"/>
        </w:rPr>
        <w:t>ООО</w:t>
      </w:r>
      <w:r w:rsidR="00C97C5D" w:rsidRPr="002F04C0">
        <w:rPr>
          <w:rFonts w:ascii="Times New Roman" w:hAnsi="Times New Roman"/>
          <w:sz w:val="24"/>
          <w:szCs w:val="24"/>
        </w:rPr>
        <w:t xml:space="preserve"> </w:t>
      </w:r>
      <w:r w:rsidR="005A6F88" w:rsidRPr="002F04C0">
        <w:rPr>
          <w:rFonts w:ascii="Times New Roman" w:hAnsi="Times New Roman"/>
          <w:sz w:val="24"/>
          <w:szCs w:val="24"/>
        </w:rPr>
        <w:t>«Автозалог-С»</w:t>
      </w:r>
      <w:r w:rsidRPr="002F04C0">
        <w:rPr>
          <w:rFonts w:ascii="Times New Roman" w:hAnsi="Times New Roman"/>
          <w:sz w:val="24"/>
          <w:szCs w:val="24"/>
        </w:rPr>
        <w:t xml:space="preserve"> копирует паспорт Заявителя, копия подшивается к личному делу заемщика</w:t>
      </w:r>
      <w:r w:rsidR="00C97C5D" w:rsidRPr="002F04C0">
        <w:rPr>
          <w:rFonts w:ascii="Times New Roman" w:hAnsi="Times New Roman"/>
          <w:sz w:val="24"/>
          <w:szCs w:val="24"/>
        </w:rPr>
        <w:t xml:space="preserve"> </w:t>
      </w:r>
      <w:r w:rsidRPr="002F04C0">
        <w:rPr>
          <w:rFonts w:ascii="Times New Roman" w:hAnsi="Times New Roman"/>
          <w:sz w:val="24"/>
          <w:szCs w:val="24"/>
        </w:rPr>
        <w:t>-</w:t>
      </w:r>
      <w:r w:rsidR="00C97C5D" w:rsidRPr="002F04C0">
        <w:rPr>
          <w:rFonts w:ascii="Times New Roman" w:hAnsi="Times New Roman"/>
          <w:sz w:val="24"/>
          <w:szCs w:val="24"/>
        </w:rPr>
        <w:t xml:space="preserve"> </w:t>
      </w:r>
      <w:r w:rsidRPr="002F04C0">
        <w:rPr>
          <w:rFonts w:ascii="Times New Roman" w:hAnsi="Times New Roman"/>
          <w:sz w:val="24"/>
          <w:szCs w:val="24"/>
        </w:rPr>
        <w:t>анкету;</w:t>
      </w:r>
    </w:p>
    <w:p w:rsidR="001427F4" w:rsidRPr="002F04C0" w:rsidRDefault="001427F4" w:rsidP="002F04C0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>4.4. Копии документов, представленных вместе с заявлением</w:t>
      </w:r>
      <w:r w:rsidR="00C97C5D" w:rsidRPr="002F04C0">
        <w:rPr>
          <w:rFonts w:ascii="Times New Roman" w:hAnsi="Times New Roman"/>
          <w:sz w:val="24"/>
          <w:szCs w:val="24"/>
        </w:rPr>
        <w:t xml:space="preserve"> </w:t>
      </w:r>
      <w:r w:rsidRPr="002F04C0">
        <w:rPr>
          <w:rFonts w:ascii="Times New Roman" w:hAnsi="Times New Roman"/>
          <w:sz w:val="24"/>
          <w:szCs w:val="24"/>
        </w:rPr>
        <w:t>-</w:t>
      </w:r>
      <w:r w:rsidR="00C97C5D" w:rsidRPr="002F04C0">
        <w:rPr>
          <w:rFonts w:ascii="Times New Roman" w:hAnsi="Times New Roman"/>
          <w:sz w:val="24"/>
          <w:szCs w:val="24"/>
        </w:rPr>
        <w:t xml:space="preserve"> </w:t>
      </w:r>
      <w:r w:rsidRPr="002F04C0">
        <w:rPr>
          <w:rFonts w:ascii="Times New Roman" w:hAnsi="Times New Roman"/>
          <w:sz w:val="24"/>
          <w:szCs w:val="24"/>
        </w:rPr>
        <w:t>анкетой на предоставление займа подшиваются к личному делу Заявителя. Заявление-анкета на предоставлении займа и копии документов Заявителю не возвращается.</w:t>
      </w:r>
    </w:p>
    <w:p w:rsidR="001427F4" w:rsidRPr="002F04C0" w:rsidRDefault="001427F4" w:rsidP="002F04C0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>4.5. Уполномоченное лицо ООО</w:t>
      </w:r>
      <w:r w:rsidR="006762A4" w:rsidRPr="002F04C0">
        <w:rPr>
          <w:rFonts w:ascii="Times New Roman" w:hAnsi="Times New Roman"/>
          <w:sz w:val="24"/>
          <w:szCs w:val="24"/>
        </w:rPr>
        <w:t xml:space="preserve"> </w:t>
      </w:r>
      <w:r w:rsidR="005A6F88" w:rsidRPr="002F04C0">
        <w:rPr>
          <w:rFonts w:ascii="Times New Roman" w:hAnsi="Times New Roman"/>
          <w:sz w:val="24"/>
          <w:szCs w:val="24"/>
        </w:rPr>
        <w:t>«Автозалог-С»</w:t>
      </w:r>
      <w:r w:rsidRPr="002F04C0">
        <w:rPr>
          <w:rFonts w:ascii="Times New Roman" w:hAnsi="Times New Roman"/>
          <w:sz w:val="24"/>
          <w:szCs w:val="24"/>
        </w:rPr>
        <w:t xml:space="preserve"> должно ознакомить Заявителя с порядком и условием выдачи микрозайма.</w:t>
      </w:r>
    </w:p>
    <w:p w:rsidR="001427F4" w:rsidRPr="002F04C0" w:rsidRDefault="001427F4" w:rsidP="002F04C0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>4.6. После ознакомления с условиями получения микрозайма Уполномоченное лицо ООО</w:t>
      </w:r>
      <w:r w:rsidR="00C97C5D" w:rsidRPr="002F04C0">
        <w:rPr>
          <w:rFonts w:ascii="Times New Roman" w:hAnsi="Times New Roman"/>
          <w:sz w:val="24"/>
          <w:szCs w:val="24"/>
        </w:rPr>
        <w:t xml:space="preserve"> </w:t>
      </w:r>
      <w:r w:rsidR="005A6F88" w:rsidRPr="002F04C0">
        <w:rPr>
          <w:rFonts w:ascii="Times New Roman" w:hAnsi="Times New Roman"/>
          <w:sz w:val="24"/>
          <w:szCs w:val="24"/>
        </w:rPr>
        <w:t>«Автозалог-С»</w:t>
      </w:r>
      <w:r w:rsidRPr="002F04C0">
        <w:rPr>
          <w:rFonts w:ascii="Times New Roman" w:hAnsi="Times New Roman"/>
          <w:sz w:val="24"/>
          <w:szCs w:val="24"/>
        </w:rPr>
        <w:t xml:space="preserve"> предлагает заключить Заявителю договор микрозайма.</w:t>
      </w:r>
    </w:p>
    <w:p w:rsidR="001427F4" w:rsidRPr="002F04C0" w:rsidRDefault="001427F4" w:rsidP="002F04C0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>4.7. На основании заключенного договора Заявителю предоставляется микрозайм и передаются обусловленные договором денежные средства.</w:t>
      </w:r>
    </w:p>
    <w:p w:rsidR="001427F4" w:rsidRPr="002F04C0" w:rsidRDefault="001427F4" w:rsidP="002F04C0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>4.8. После получения денежных средств Заявителем стороны подписывает расходный кассовый ордер, который подтверждает передачу денежных средств.</w:t>
      </w:r>
    </w:p>
    <w:p w:rsidR="001427F4" w:rsidRPr="002F04C0" w:rsidRDefault="001427F4" w:rsidP="002F04C0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>4.</w:t>
      </w:r>
      <w:r w:rsidR="005A6F88" w:rsidRPr="002F04C0">
        <w:rPr>
          <w:rFonts w:ascii="Times New Roman" w:hAnsi="Times New Roman"/>
          <w:sz w:val="24"/>
          <w:szCs w:val="24"/>
        </w:rPr>
        <w:t>9</w:t>
      </w:r>
      <w:r w:rsidRPr="002F04C0">
        <w:rPr>
          <w:rFonts w:ascii="Times New Roman" w:hAnsi="Times New Roman"/>
          <w:sz w:val="24"/>
          <w:szCs w:val="24"/>
        </w:rPr>
        <w:t xml:space="preserve">. ООО </w:t>
      </w:r>
      <w:r w:rsidR="005A6F88" w:rsidRPr="002F04C0">
        <w:rPr>
          <w:rFonts w:ascii="Times New Roman" w:hAnsi="Times New Roman"/>
          <w:sz w:val="24"/>
          <w:szCs w:val="24"/>
        </w:rPr>
        <w:t>«Автозалог-С»</w:t>
      </w:r>
      <w:r w:rsidRPr="002F04C0">
        <w:rPr>
          <w:rFonts w:ascii="Times New Roman" w:hAnsi="Times New Roman"/>
          <w:sz w:val="24"/>
          <w:szCs w:val="24"/>
        </w:rPr>
        <w:t xml:space="preserve"> в одностороннем порядке может мотивированно отказаться от заключения договора микрозайма.</w:t>
      </w:r>
    </w:p>
    <w:p w:rsidR="001427F4" w:rsidRPr="002F04C0" w:rsidRDefault="001427F4" w:rsidP="002F04C0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>4.1</w:t>
      </w:r>
      <w:r w:rsidR="005A6F88" w:rsidRPr="002F04C0">
        <w:rPr>
          <w:rFonts w:ascii="Times New Roman" w:hAnsi="Times New Roman"/>
          <w:sz w:val="24"/>
          <w:szCs w:val="24"/>
        </w:rPr>
        <w:t>0</w:t>
      </w:r>
      <w:r w:rsidRPr="002F04C0">
        <w:rPr>
          <w:rFonts w:ascii="Times New Roman" w:hAnsi="Times New Roman"/>
          <w:sz w:val="24"/>
          <w:szCs w:val="24"/>
        </w:rPr>
        <w:t>. За задержку в принятии решения по предоставлению микрозайма, вызванного сбоем работы телематических служб,</w:t>
      </w:r>
      <w:r w:rsidR="006762A4" w:rsidRPr="002F04C0">
        <w:rPr>
          <w:rFonts w:ascii="Times New Roman" w:hAnsi="Times New Roman"/>
          <w:sz w:val="24"/>
          <w:szCs w:val="24"/>
        </w:rPr>
        <w:t xml:space="preserve"> </w:t>
      </w:r>
      <w:r w:rsidRPr="002F04C0">
        <w:rPr>
          <w:rFonts w:ascii="Times New Roman" w:hAnsi="Times New Roman"/>
          <w:sz w:val="24"/>
          <w:szCs w:val="24"/>
        </w:rPr>
        <w:t xml:space="preserve">ООО </w:t>
      </w:r>
      <w:r w:rsidR="005A6F88" w:rsidRPr="002F04C0">
        <w:rPr>
          <w:rFonts w:ascii="Times New Roman" w:hAnsi="Times New Roman"/>
          <w:sz w:val="24"/>
          <w:szCs w:val="24"/>
        </w:rPr>
        <w:t>«Автозалог-С»</w:t>
      </w:r>
      <w:r w:rsidRPr="002F04C0">
        <w:rPr>
          <w:rFonts w:ascii="Times New Roman" w:hAnsi="Times New Roman"/>
          <w:sz w:val="24"/>
          <w:szCs w:val="24"/>
        </w:rPr>
        <w:t xml:space="preserve"> ответственности не несет.</w:t>
      </w:r>
    </w:p>
    <w:p w:rsidR="001427F4" w:rsidRPr="002F04C0" w:rsidRDefault="001427F4" w:rsidP="002F04C0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>4.1</w:t>
      </w:r>
      <w:r w:rsidR="005A6F88" w:rsidRPr="002F04C0">
        <w:rPr>
          <w:rFonts w:ascii="Times New Roman" w:hAnsi="Times New Roman"/>
          <w:sz w:val="24"/>
          <w:szCs w:val="24"/>
        </w:rPr>
        <w:t>1</w:t>
      </w:r>
      <w:r w:rsidRPr="002F04C0">
        <w:rPr>
          <w:rFonts w:ascii="Times New Roman" w:hAnsi="Times New Roman"/>
          <w:sz w:val="24"/>
          <w:szCs w:val="24"/>
        </w:rPr>
        <w:t>. В случае, если сумма микрозайма и проценты за ее использование в установленный договором микрозайма срок оплачивается единовременно график платежей по договору микрозайма не составляется</w:t>
      </w:r>
    </w:p>
    <w:p w:rsidR="001427F4" w:rsidRPr="002F04C0" w:rsidRDefault="001427F4" w:rsidP="002F04C0">
      <w:pPr>
        <w:ind w:left="227"/>
        <w:rPr>
          <w:rFonts w:ascii="Times New Roman" w:hAnsi="Times New Roman"/>
          <w:sz w:val="24"/>
          <w:szCs w:val="24"/>
        </w:rPr>
      </w:pPr>
      <w:r w:rsidRPr="002F04C0">
        <w:rPr>
          <w:rFonts w:ascii="Times New Roman" w:hAnsi="Times New Roman"/>
          <w:sz w:val="24"/>
          <w:szCs w:val="24"/>
        </w:rPr>
        <w:t>4.1</w:t>
      </w:r>
      <w:r w:rsidR="005A6F88" w:rsidRPr="002F04C0">
        <w:rPr>
          <w:rFonts w:ascii="Times New Roman" w:hAnsi="Times New Roman"/>
          <w:sz w:val="24"/>
          <w:szCs w:val="24"/>
        </w:rPr>
        <w:t>2</w:t>
      </w:r>
      <w:r w:rsidRPr="002F04C0">
        <w:rPr>
          <w:rFonts w:ascii="Times New Roman" w:hAnsi="Times New Roman"/>
          <w:sz w:val="24"/>
          <w:szCs w:val="24"/>
        </w:rPr>
        <w:t>. Договор микрозайма считается заключенным с момента передачи денежных средств</w:t>
      </w:r>
      <w:r w:rsidR="002F04C0">
        <w:rPr>
          <w:rFonts w:ascii="Times New Roman" w:hAnsi="Times New Roman"/>
          <w:sz w:val="24"/>
          <w:szCs w:val="24"/>
        </w:rPr>
        <w:t xml:space="preserve"> Займодавцем Зае</w:t>
      </w:r>
      <w:r w:rsidR="005A6F88" w:rsidRPr="002F04C0">
        <w:rPr>
          <w:rFonts w:ascii="Times New Roman" w:hAnsi="Times New Roman"/>
          <w:sz w:val="24"/>
          <w:szCs w:val="24"/>
        </w:rPr>
        <w:t>мщику.</w:t>
      </w:r>
    </w:p>
    <w:p w:rsidR="002F04C0" w:rsidRDefault="002F04C0" w:rsidP="002F04C0">
      <w:pPr>
        <w:ind w:left="227"/>
        <w:jc w:val="right"/>
        <w:rPr>
          <w:rFonts w:ascii="Times New Roman" w:hAnsi="Times New Roman"/>
        </w:rPr>
      </w:pPr>
    </w:p>
    <w:p w:rsidR="002F04C0" w:rsidRDefault="002F04C0" w:rsidP="002F04C0">
      <w:pPr>
        <w:autoSpaceDE w:val="0"/>
        <w:autoSpaceDN w:val="0"/>
        <w:adjustRightInd w:val="0"/>
        <w:ind w:left="227"/>
        <w:jc w:val="both"/>
      </w:pPr>
    </w:p>
    <w:p w:rsidR="006B22CD" w:rsidRPr="00C97C5D" w:rsidRDefault="006B22CD" w:rsidP="002F04C0">
      <w:pPr>
        <w:jc w:val="right"/>
        <w:rPr>
          <w:rFonts w:ascii="Tahoma" w:eastAsia="Times New Roman" w:hAnsi="Tahoma" w:cs="Tahoma"/>
          <w:b/>
          <w:sz w:val="16"/>
          <w:szCs w:val="16"/>
          <w:lang w:eastAsia="ru-RU"/>
        </w:rPr>
      </w:pPr>
      <w:r>
        <w:rPr>
          <w:rFonts w:ascii="Times New Roman" w:hAnsi="Times New Roman"/>
        </w:rPr>
        <w:br w:type="page"/>
      </w:r>
      <w:r w:rsidRPr="00C97C5D">
        <w:rPr>
          <w:rFonts w:ascii="Tahoma" w:eastAsia="Times New Roman" w:hAnsi="Tahoma" w:cs="Tahoma"/>
          <w:b/>
          <w:sz w:val="16"/>
          <w:szCs w:val="16"/>
          <w:lang w:eastAsia="ru-RU"/>
        </w:rPr>
        <w:lastRenderedPageBreak/>
        <w:t>Приложение №</w:t>
      </w:r>
      <w:r w:rsidR="00C97C5D" w:rsidRPr="006762A4">
        <w:rPr>
          <w:rFonts w:ascii="Tahoma" w:eastAsia="Times New Roman" w:hAnsi="Tahoma" w:cs="Tahoma"/>
          <w:b/>
          <w:sz w:val="16"/>
          <w:szCs w:val="16"/>
          <w:lang w:eastAsia="ru-RU"/>
        </w:rPr>
        <w:t xml:space="preserve"> </w:t>
      </w:r>
      <w:r w:rsidRPr="00C97C5D">
        <w:rPr>
          <w:rFonts w:ascii="Tahoma" w:eastAsia="Times New Roman" w:hAnsi="Tahoma" w:cs="Tahoma"/>
          <w:b/>
          <w:sz w:val="16"/>
          <w:szCs w:val="16"/>
          <w:lang w:eastAsia="ru-RU"/>
        </w:rPr>
        <w:t>1</w:t>
      </w:r>
      <w:r w:rsidR="00C97C5D" w:rsidRPr="006762A4">
        <w:rPr>
          <w:rFonts w:ascii="Tahoma" w:eastAsia="Times New Roman" w:hAnsi="Tahoma" w:cs="Tahoma"/>
          <w:b/>
          <w:sz w:val="16"/>
          <w:szCs w:val="16"/>
          <w:lang w:eastAsia="ru-RU"/>
        </w:rPr>
        <w:t xml:space="preserve"> </w:t>
      </w:r>
      <w:r w:rsidRPr="00C97C5D">
        <w:rPr>
          <w:rFonts w:ascii="Tahoma" w:eastAsia="Times New Roman" w:hAnsi="Tahoma" w:cs="Tahoma"/>
          <w:b/>
          <w:sz w:val="16"/>
          <w:szCs w:val="16"/>
          <w:lang w:eastAsia="ru-RU"/>
        </w:rPr>
        <w:t>к</w:t>
      </w:r>
    </w:p>
    <w:p w:rsidR="006B22CD" w:rsidRPr="00C97C5D" w:rsidRDefault="006B22CD" w:rsidP="006B22CD">
      <w:pPr>
        <w:spacing w:after="0" w:line="240" w:lineRule="auto"/>
        <w:ind w:firstLine="251"/>
        <w:jc w:val="right"/>
        <w:rPr>
          <w:rFonts w:ascii="Tahoma" w:hAnsi="Tahoma" w:cs="Tahoma"/>
          <w:b/>
          <w:sz w:val="16"/>
          <w:szCs w:val="16"/>
        </w:rPr>
      </w:pPr>
      <w:r w:rsidRPr="00C97C5D">
        <w:rPr>
          <w:rFonts w:ascii="Tahoma" w:hAnsi="Tahoma" w:cs="Tahoma"/>
          <w:b/>
          <w:sz w:val="16"/>
          <w:szCs w:val="16"/>
        </w:rPr>
        <w:t>Правилам предоставления  займов  физическим лицам</w:t>
      </w:r>
      <w:r w:rsidR="006762A4" w:rsidRPr="006762A4">
        <w:rPr>
          <w:rFonts w:ascii="Tahoma" w:hAnsi="Tahoma" w:cs="Tahoma"/>
          <w:b/>
          <w:sz w:val="16"/>
          <w:szCs w:val="16"/>
        </w:rPr>
        <w:t xml:space="preserve"> </w:t>
      </w:r>
      <w:r w:rsidRPr="00C97C5D">
        <w:rPr>
          <w:rFonts w:ascii="Tahoma" w:hAnsi="Tahoma" w:cs="Tahoma"/>
          <w:b/>
          <w:sz w:val="16"/>
          <w:szCs w:val="16"/>
        </w:rPr>
        <w:t>ООО «Автозалог-С»</w:t>
      </w:r>
    </w:p>
    <w:p w:rsidR="006B22CD" w:rsidRDefault="006B22CD" w:rsidP="006B22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tbl>
      <w:tblPr>
        <w:tblW w:w="1116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47"/>
        <w:gridCol w:w="57"/>
        <w:gridCol w:w="1086"/>
        <w:gridCol w:w="1277"/>
        <w:gridCol w:w="50"/>
        <w:gridCol w:w="1463"/>
        <w:gridCol w:w="799"/>
        <w:gridCol w:w="52"/>
        <w:gridCol w:w="1939"/>
        <w:gridCol w:w="424"/>
        <w:gridCol w:w="2366"/>
      </w:tblGrid>
      <w:tr w:rsidR="006B22CD" w:rsidRPr="00DF2EBE" w:rsidTr="00B106BB">
        <w:trPr>
          <w:trHeight w:hRule="exact" w:val="443"/>
        </w:trPr>
        <w:tc>
          <w:tcPr>
            <w:tcW w:w="16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MS Sans Serif" w:eastAsia="Times New Roman" w:hAnsi="MS Sans Serif"/>
                <w:sz w:val="24"/>
                <w:szCs w:val="24"/>
                <w:lang w:eastAsia="ru-RU"/>
              </w:rPr>
            </w:pPr>
          </w:p>
          <w:p w:rsidR="006B22CD" w:rsidRPr="006B22CD" w:rsidRDefault="006B22CD" w:rsidP="00B106BB">
            <w:pPr>
              <w:rPr>
                <w:rFonts w:ascii="MS Sans Serif" w:eastAsia="Times New Roman" w:hAnsi="MS Sans Serif"/>
                <w:sz w:val="24"/>
                <w:szCs w:val="24"/>
                <w:lang w:eastAsia="ru-RU"/>
              </w:rPr>
            </w:pPr>
          </w:p>
          <w:p w:rsidR="006B22CD" w:rsidRPr="006B22CD" w:rsidRDefault="006B22CD" w:rsidP="00B106BB">
            <w:pPr>
              <w:jc w:val="center"/>
              <w:rPr>
                <w:rFonts w:ascii="MS Sans Serif" w:eastAsia="Times New Roman" w:hAnsi="MS Sans Serif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  <w:tc>
          <w:tcPr>
            <w:tcW w:w="945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23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6B22C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АНКЕТА-ЗАЯВКА</w:t>
            </w:r>
          </w:p>
        </w:tc>
      </w:tr>
      <w:tr w:rsidR="006B22CD" w:rsidRPr="00DF2EBE" w:rsidTr="00B106BB">
        <w:trPr>
          <w:trHeight w:val="424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/>
                <w:sz w:val="14"/>
                <w:szCs w:val="14"/>
                <w:lang w:eastAsia="ru-RU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/>
                <w:sz w:val="14"/>
                <w:szCs w:val="14"/>
                <w:lang w:eastAsia="ru-RU"/>
              </w:rPr>
            </w:pPr>
          </w:p>
        </w:tc>
        <w:tc>
          <w:tcPr>
            <w:tcW w:w="4727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B22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Ф. И. О. ЗАЕМЩИКА</w:t>
            </w:r>
          </w:p>
        </w:tc>
        <w:tc>
          <w:tcPr>
            <w:tcW w:w="472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B22CD" w:rsidRPr="00DF2EBE" w:rsidTr="00B106BB">
        <w:trPr>
          <w:trHeight w:hRule="exact" w:val="222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/>
                <w:sz w:val="14"/>
                <w:szCs w:val="14"/>
                <w:lang w:eastAsia="ru-RU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/>
                <w:sz w:val="14"/>
                <w:szCs w:val="14"/>
                <w:lang w:eastAsia="ru-RU"/>
              </w:rPr>
            </w:pPr>
          </w:p>
        </w:tc>
        <w:tc>
          <w:tcPr>
            <w:tcW w:w="47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47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22CD" w:rsidRPr="00DF2EBE" w:rsidTr="00B106BB">
        <w:trPr>
          <w:trHeight w:hRule="exact" w:val="222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/>
                <w:sz w:val="14"/>
                <w:szCs w:val="14"/>
                <w:lang w:eastAsia="ru-RU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/>
                <w:sz w:val="14"/>
                <w:szCs w:val="14"/>
                <w:lang w:eastAsia="ru-RU"/>
              </w:rPr>
            </w:pPr>
          </w:p>
        </w:tc>
        <w:tc>
          <w:tcPr>
            <w:tcW w:w="945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B22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ПАРАМЕТРЫ ЗАПРАШИВАЕМОГО ЗАЙМА:</w:t>
            </w:r>
          </w:p>
        </w:tc>
      </w:tr>
      <w:tr w:rsidR="006B22CD" w:rsidRPr="00DF2EBE" w:rsidTr="00B106BB">
        <w:trPr>
          <w:trHeight w:hRule="exact" w:val="222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/>
                <w:sz w:val="14"/>
                <w:szCs w:val="14"/>
                <w:lang w:eastAsia="ru-RU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/>
                <w:sz w:val="14"/>
                <w:szCs w:val="14"/>
                <w:lang w:eastAsia="ru-RU"/>
              </w:rPr>
            </w:pP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ЗАЙМА (руб.)  </w:t>
            </w:r>
          </w:p>
        </w:tc>
        <w:tc>
          <w:tcPr>
            <w:tcW w:w="23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B22C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СРОК ЗАЙМА (дней)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B22CD" w:rsidRPr="00DF2EBE" w:rsidTr="00B106BB">
        <w:trPr>
          <w:trHeight w:hRule="exact" w:val="222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/>
                <w:sz w:val="14"/>
                <w:szCs w:val="14"/>
                <w:lang w:eastAsia="ru-RU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/>
                <w:sz w:val="14"/>
                <w:szCs w:val="14"/>
                <w:lang w:eastAsia="ru-RU"/>
              </w:rPr>
            </w:pPr>
          </w:p>
        </w:tc>
        <w:tc>
          <w:tcPr>
            <w:tcW w:w="945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6B22C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КОНТАКТНЫЕ ТЕЛЕФОНЫ ЗАЕМЩИКА:</w:t>
            </w:r>
          </w:p>
        </w:tc>
      </w:tr>
      <w:tr w:rsidR="006B22CD" w:rsidRPr="00DF2EBE" w:rsidTr="00B106BB">
        <w:trPr>
          <w:trHeight w:hRule="exact" w:val="222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/>
                <w:sz w:val="14"/>
                <w:szCs w:val="14"/>
                <w:lang w:eastAsia="ru-RU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/>
                <w:sz w:val="14"/>
                <w:szCs w:val="14"/>
                <w:lang w:eastAsia="ru-RU"/>
              </w:rPr>
            </w:pPr>
          </w:p>
        </w:tc>
        <w:tc>
          <w:tcPr>
            <w:tcW w:w="46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Мобильный телефон</w:t>
            </w:r>
          </w:p>
        </w:tc>
        <w:tc>
          <w:tcPr>
            <w:tcW w:w="4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22CD" w:rsidRPr="00DF2EBE" w:rsidTr="00B106BB">
        <w:trPr>
          <w:trHeight w:hRule="exact" w:val="222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sz w:val="14"/>
                <w:szCs w:val="14"/>
                <w:lang w:eastAsia="ru-RU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/>
                <w:sz w:val="14"/>
                <w:szCs w:val="14"/>
                <w:lang w:eastAsia="ru-RU"/>
              </w:rPr>
            </w:pPr>
          </w:p>
        </w:tc>
        <w:tc>
          <w:tcPr>
            <w:tcW w:w="945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B22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ИНФОРМАЦИЯ О ЗАЕМЩИКЕ:</w:t>
            </w:r>
          </w:p>
        </w:tc>
      </w:tr>
      <w:tr w:rsidR="006B22CD" w:rsidRPr="00DF2EBE" w:rsidTr="00B106BB">
        <w:trPr>
          <w:trHeight w:hRule="exact" w:val="222"/>
        </w:trPr>
        <w:tc>
          <w:tcPr>
            <w:tcW w:w="111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ПАСПОРТНЫЕ ДАННЫЕ:</w:t>
            </w:r>
          </w:p>
        </w:tc>
      </w:tr>
      <w:tr w:rsidR="006B22CD" w:rsidRPr="00DF2EBE" w:rsidTr="00B106BB">
        <w:trPr>
          <w:trHeight w:hRule="exact" w:val="222"/>
        </w:trPr>
        <w:tc>
          <w:tcPr>
            <w:tcW w:w="2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2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Номер: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22CD" w:rsidRPr="00DF2EBE" w:rsidTr="00B106BB">
        <w:trPr>
          <w:trHeight w:hRule="exact" w:val="222"/>
        </w:trPr>
        <w:tc>
          <w:tcPr>
            <w:tcW w:w="111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Выдан:</w:t>
            </w:r>
          </w:p>
        </w:tc>
      </w:tr>
      <w:tr w:rsidR="006B22CD" w:rsidRPr="00DF2EBE" w:rsidTr="00B106BB">
        <w:trPr>
          <w:trHeight w:val="424"/>
        </w:trPr>
        <w:tc>
          <w:tcPr>
            <w:tcW w:w="11160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22CD" w:rsidRPr="00DF2EBE" w:rsidTr="00B106BB">
        <w:trPr>
          <w:trHeight w:hRule="exact" w:val="222"/>
        </w:trPr>
        <w:tc>
          <w:tcPr>
            <w:tcW w:w="111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22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(Наименование органа, выдавшего паспорт;  дата выдачи)</w:t>
            </w:r>
          </w:p>
        </w:tc>
      </w:tr>
      <w:tr w:rsidR="006B22CD" w:rsidRPr="00DF2EBE" w:rsidTr="00B106BB">
        <w:trPr>
          <w:trHeight w:hRule="exact" w:val="222"/>
        </w:trPr>
        <w:tc>
          <w:tcPr>
            <w:tcW w:w="111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АДРЕС РЕГИСТРАЦИИ </w:t>
            </w:r>
          </w:p>
        </w:tc>
      </w:tr>
      <w:tr w:rsidR="006B22CD" w:rsidRPr="00DF2EBE" w:rsidTr="00B106BB">
        <w:trPr>
          <w:trHeight w:val="424"/>
        </w:trPr>
        <w:tc>
          <w:tcPr>
            <w:tcW w:w="11160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6B22CD" w:rsidRPr="00DF2EBE" w:rsidTr="00B106BB">
        <w:trPr>
          <w:trHeight w:hRule="exact" w:val="222"/>
        </w:trPr>
        <w:tc>
          <w:tcPr>
            <w:tcW w:w="111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АДРЕС ФАКТИЧЕСКОГО ПРОЖИВАНИЯ </w:t>
            </w:r>
          </w:p>
        </w:tc>
      </w:tr>
      <w:tr w:rsidR="006B22CD" w:rsidRPr="00DF2EBE" w:rsidTr="00B106BB">
        <w:trPr>
          <w:trHeight w:val="424"/>
        </w:trPr>
        <w:tc>
          <w:tcPr>
            <w:tcW w:w="11160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22CD" w:rsidRPr="00DF2EBE" w:rsidTr="00B106BB">
        <w:trPr>
          <w:trHeight w:hRule="exact" w:val="222"/>
        </w:trPr>
        <w:tc>
          <w:tcPr>
            <w:tcW w:w="5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5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22CD" w:rsidRPr="00DF2EBE" w:rsidTr="00B106BB">
        <w:trPr>
          <w:trHeight w:hRule="exact" w:val="222"/>
        </w:trPr>
        <w:tc>
          <w:tcPr>
            <w:tcW w:w="5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B2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СЕМЕЙНОЕ ПОЛОЖЕНИЕ</w:t>
            </w:r>
          </w:p>
        </w:tc>
        <w:tc>
          <w:tcPr>
            <w:tcW w:w="5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B22CD" w:rsidRPr="00DF2EBE" w:rsidTr="00B106BB">
        <w:trPr>
          <w:trHeight w:hRule="exact" w:val="222"/>
        </w:trPr>
        <w:tc>
          <w:tcPr>
            <w:tcW w:w="111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B22C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МЕСТО РАБОТЫ:</w:t>
            </w:r>
          </w:p>
        </w:tc>
      </w:tr>
      <w:tr w:rsidR="006B22CD" w:rsidRPr="00DF2EBE" w:rsidTr="00B106BB">
        <w:trPr>
          <w:trHeight w:val="426"/>
        </w:trPr>
        <w:tc>
          <w:tcPr>
            <w:tcW w:w="11160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B22CD" w:rsidRPr="00DF2EBE" w:rsidTr="00B106BB">
        <w:trPr>
          <w:trHeight w:hRule="exact" w:val="222"/>
        </w:trPr>
        <w:tc>
          <w:tcPr>
            <w:tcW w:w="111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22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 организации, адрес места работы)</w:t>
            </w:r>
          </w:p>
        </w:tc>
      </w:tr>
      <w:tr w:rsidR="006B22CD" w:rsidRPr="00DF2EBE" w:rsidTr="00B106BB">
        <w:trPr>
          <w:trHeight w:hRule="exact" w:val="222"/>
        </w:trPr>
        <w:tc>
          <w:tcPr>
            <w:tcW w:w="5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B22CD" w:rsidRPr="00DF2EBE" w:rsidTr="00B106BB">
        <w:trPr>
          <w:trHeight w:hRule="exact" w:val="222"/>
        </w:trPr>
        <w:tc>
          <w:tcPr>
            <w:tcW w:w="111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22CD" w:rsidRPr="00DF2EBE" w:rsidTr="00B106BB">
        <w:trPr>
          <w:trHeight w:hRule="exact" w:val="222"/>
        </w:trPr>
        <w:tc>
          <w:tcPr>
            <w:tcW w:w="5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СТАЖ РАБОТЫ НА ПОСЛЕДНЕМ МЕСТЕ </w:t>
            </w:r>
          </w:p>
        </w:tc>
        <w:tc>
          <w:tcPr>
            <w:tcW w:w="5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22CD" w:rsidRPr="00DF2EBE" w:rsidTr="00B106BB">
        <w:trPr>
          <w:trHeight w:hRule="exact" w:val="222"/>
        </w:trPr>
        <w:tc>
          <w:tcPr>
            <w:tcW w:w="111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22CD" w:rsidRPr="00DF2EBE" w:rsidTr="00B106BB">
        <w:trPr>
          <w:trHeight w:hRule="exact" w:val="222"/>
        </w:trPr>
        <w:tc>
          <w:tcPr>
            <w:tcW w:w="5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ЕЖЕМЕСЯЧНЫЙ ДОХОД (руб.) </w:t>
            </w:r>
          </w:p>
        </w:tc>
        <w:tc>
          <w:tcPr>
            <w:tcW w:w="5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22CD" w:rsidRPr="00DF2EBE" w:rsidTr="00B106BB">
        <w:trPr>
          <w:trHeight w:hRule="exact" w:val="222"/>
        </w:trPr>
        <w:tc>
          <w:tcPr>
            <w:tcW w:w="111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B22CD" w:rsidRPr="00DF2EBE" w:rsidTr="00B106BB">
        <w:trPr>
          <w:trHeight w:hRule="exact" w:val="222"/>
        </w:trPr>
        <w:tc>
          <w:tcPr>
            <w:tcW w:w="111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22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РЕКОМЕНДАТЕЛЬ С МЕСТА РАБОТЫ</w:t>
            </w:r>
          </w:p>
        </w:tc>
      </w:tr>
      <w:tr w:rsidR="006B22CD" w:rsidRPr="00DF2EBE" w:rsidTr="00B106BB">
        <w:trPr>
          <w:trHeight w:hRule="exact" w:val="595"/>
        </w:trPr>
        <w:tc>
          <w:tcPr>
            <w:tcW w:w="111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B22CD" w:rsidRPr="00DF2EBE" w:rsidTr="00B106BB">
        <w:trPr>
          <w:trHeight w:hRule="exact" w:val="222"/>
        </w:trPr>
        <w:tc>
          <w:tcPr>
            <w:tcW w:w="111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22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(Конт.Телефон места работы, Должность и Ф.И.О. непосредственного руководителя)</w:t>
            </w:r>
          </w:p>
        </w:tc>
      </w:tr>
      <w:tr w:rsidR="006B22CD" w:rsidRPr="00DF2EBE" w:rsidTr="00B106BB">
        <w:trPr>
          <w:trHeight w:hRule="exact" w:val="222"/>
        </w:trPr>
        <w:tc>
          <w:tcPr>
            <w:tcW w:w="111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B22CD" w:rsidRPr="00DF2EBE" w:rsidTr="00B106BB">
        <w:trPr>
          <w:trHeight w:hRule="exact" w:val="222"/>
        </w:trPr>
        <w:tc>
          <w:tcPr>
            <w:tcW w:w="111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B22C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РЕКОМЕНДАТЕЛИ:</w:t>
            </w:r>
          </w:p>
        </w:tc>
      </w:tr>
      <w:tr w:rsidR="006B22CD" w:rsidRPr="00DF2EBE" w:rsidTr="00B106BB">
        <w:trPr>
          <w:trHeight w:hRule="exact" w:val="222"/>
        </w:trPr>
        <w:tc>
          <w:tcPr>
            <w:tcW w:w="111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 РОДСТВЕННИКА</w:t>
            </w:r>
          </w:p>
        </w:tc>
      </w:tr>
      <w:tr w:rsidR="006B22CD" w:rsidRPr="00DF2EBE" w:rsidTr="00B106BB">
        <w:trPr>
          <w:trHeight w:hRule="exact" w:val="601"/>
        </w:trPr>
        <w:tc>
          <w:tcPr>
            <w:tcW w:w="111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22CD" w:rsidRPr="00DF2EBE" w:rsidTr="00B106BB">
        <w:trPr>
          <w:trHeight w:hRule="exact" w:val="222"/>
        </w:trPr>
        <w:tc>
          <w:tcPr>
            <w:tcW w:w="1116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22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(Конт.Телефон, степень знакомства (родства) с заемщиком, Ф.И.О., место работы, должность)</w:t>
            </w:r>
          </w:p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22CD" w:rsidRPr="00DF2EBE" w:rsidTr="00B106BB">
        <w:trPr>
          <w:trHeight w:hRule="exact" w:val="222"/>
        </w:trPr>
        <w:tc>
          <w:tcPr>
            <w:tcW w:w="111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 БЛИЗКОГО ЧЕЛОВЕКА</w:t>
            </w:r>
          </w:p>
        </w:tc>
      </w:tr>
      <w:tr w:rsidR="006B22CD" w:rsidRPr="00DF2EBE" w:rsidTr="00B106BB">
        <w:trPr>
          <w:trHeight w:hRule="exact" w:val="532"/>
        </w:trPr>
        <w:tc>
          <w:tcPr>
            <w:tcW w:w="111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22CD" w:rsidRPr="00DF2EBE" w:rsidTr="00B106BB">
        <w:trPr>
          <w:trHeight w:hRule="exact" w:val="340"/>
        </w:trPr>
        <w:tc>
          <w:tcPr>
            <w:tcW w:w="1116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22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(Конт. Телефон, степень знакомства (родства) с заемщиком, Ф.И.О.) </w:t>
            </w:r>
          </w:p>
        </w:tc>
      </w:tr>
      <w:tr w:rsidR="006B22CD" w:rsidRPr="00DF2EBE" w:rsidTr="00B106BB">
        <w:trPr>
          <w:trHeight w:hRule="exact" w:val="1396"/>
        </w:trPr>
        <w:tc>
          <w:tcPr>
            <w:tcW w:w="111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подтверждаю достоверность предоставленных сведений и не возражаю против проверки и перепроверки в любое время ООО «Автозалог-С» или его сотрудником всех сведений, содержащихся в настоящей АНКЕТЕ - ЗАЯВКЕ, согласен на обработку моих персональных данных в объеме, предусмотренном Федеральным Законом от 27.07.2006 № 152-ФЗ "О персональных данных", в указанных целях ручным способом и/или с использованием технических средств. Настоящее согласие носит бессрочный и безотзывный характер.</w:t>
            </w:r>
          </w:p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22CD" w:rsidRPr="00DF2EBE" w:rsidTr="00B106BB">
        <w:trPr>
          <w:trHeight w:hRule="exact" w:val="420"/>
        </w:trPr>
        <w:tc>
          <w:tcPr>
            <w:tcW w:w="111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B22C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 условиями предоставления и обслуживания Займа ознакомлен и согласен.</w:t>
            </w:r>
          </w:p>
        </w:tc>
      </w:tr>
      <w:tr w:rsidR="006B22CD" w:rsidRPr="00DF2EBE" w:rsidTr="00B106BB">
        <w:trPr>
          <w:trHeight w:hRule="exact" w:val="672"/>
        </w:trPr>
        <w:tc>
          <w:tcPr>
            <w:tcW w:w="41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Подпись Заемщика:                                             </w:t>
            </w:r>
          </w:p>
        </w:tc>
        <w:tc>
          <w:tcPr>
            <w:tcW w:w="70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Ф.И.О. Заемщика:                                                        </w:t>
            </w:r>
          </w:p>
        </w:tc>
      </w:tr>
      <w:tr w:rsidR="006B22CD" w:rsidRPr="00DF2EBE" w:rsidTr="00B106BB">
        <w:trPr>
          <w:trHeight w:hRule="exact" w:val="1195"/>
        </w:trPr>
        <w:tc>
          <w:tcPr>
            <w:tcW w:w="111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2CD" w:rsidRPr="006B22CD" w:rsidRDefault="006B22CD" w:rsidP="00B106BB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B22C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softHyphen/>
            </w:r>
            <w:r w:rsidRPr="006B22C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softHyphen/>
            </w:r>
            <w:r w:rsidRPr="006B22C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softHyphen/>
              <w:t>Дата подписания Анкеты-Заявки: _____._____.20____г.</w:t>
            </w:r>
          </w:p>
          <w:p w:rsidR="006B22CD" w:rsidRPr="006B22CD" w:rsidRDefault="006B22CD" w:rsidP="00B106BB">
            <w:pPr>
              <w:tabs>
                <w:tab w:val="left" w:pos="201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_______________________________________________________________________________________________</w:t>
            </w:r>
            <w:r w:rsidRPr="006B2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ab/>
            </w:r>
          </w:p>
          <w:p w:rsidR="006B22CD" w:rsidRPr="006B22CD" w:rsidRDefault="006B22CD" w:rsidP="00B106BB">
            <w:pPr>
              <w:tabs>
                <w:tab w:val="left" w:pos="201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B22C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(Дата, подпись, должность и ФИО сотрудника, принявшего данную Анкету-Заявку)</w:t>
            </w:r>
          </w:p>
          <w:p w:rsidR="006B22CD" w:rsidRPr="006B22CD" w:rsidRDefault="006B22CD" w:rsidP="00B106B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6B22CD" w:rsidRPr="001427F4" w:rsidRDefault="006B22CD" w:rsidP="001427F4">
      <w:pPr>
        <w:rPr>
          <w:rFonts w:ascii="Times New Roman" w:hAnsi="Times New Roman"/>
        </w:rPr>
      </w:pPr>
    </w:p>
    <w:sectPr w:rsidR="006B22CD" w:rsidRPr="001427F4" w:rsidSect="006B22CD">
      <w:pgSz w:w="11906" w:h="16838"/>
      <w:pgMar w:top="1134" w:right="851" w:bottom="113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526" w:rsidRDefault="00441526" w:rsidP="00CB415C">
      <w:pPr>
        <w:spacing w:after="0" w:line="240" w:lineRule="auto"/>
      </w:pPr>
      <w:r>
        <w:separator/>
      </w:r>
    </w:p>
  </w:endnote>
  <w:endnote w:type="continuationSeparator" w:id="1">
    <w:p w:rsidR="00441526" w:rsidRDefault="00441526" w:rsidP="00CB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526" w:rsidRDefault="00441526" w:rsidP="00CB415C">
      <w:pPr>
        <w:spacing w:after="0" w:line="240" w:lineRule="auto"/>
      </w:pPr>
      <w:r>
        <w:separator/>
      </w:r>
    </w:p>
  </w:footnote>
  <w:footnote w:type="continuationSeparator" w:id="1">
    <w:p w:rsidR="00441526" w:rsidRDefault="00441526" w:rsidP="00CB4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15C"/>
    <w:rsid w:val="00005446"/>
    <w:rsid w:val="000741EA"/>
    <w:rsid w:val="00087B4F"/>
    <w:rsid w:val="00093595"/>
    <w:rsid w:val="001427F4"/>
    <w:rsid w:val="00142E3B"/>
    <w:rsid w:val="001E16E8"/>
    <w:rsid w:val="002C1D20"/>
    <w:rsid w:val="002F04C0"/>
    <w:rsid w:val="00441526"/>
    <w:rsid w:val="004D1AE0"/>
    <w:rsid w:val="00507844"/>
    <w:rsid w:val="005A6F88"/>
    <w:rsid w:val="00672124"/>
    <w:rsid w:val="006762A4"/>
    <w:rsid w:val="006B22CD"/>
    <w:rsid w:val="00931232"/>
    <w:rsid w:val="00973425"/>
    <w:rsid w:val="00AE4AD0"/>
    <w:rsid w:val="00C97C5D"/>
    <w:rsid w:val="00CB415C"/>
    <w:rsid w:val="00D3491D"/>
    <w:rsid w:val="00D37A6A"/>
    <w:rsid w:val="00D71F14"/>
    <w:rsid w:val="00D77E47"/>
    <w:rsid w:val="00E6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415C"/>
  </w:style>
  <w:style w:type="paragraph" w:styleId="a5">
    <w:name w:val="footer"/>
    <w:basedOn w:val="a"/>
    <w:link w:val="a6"/>
    <w:uiPriority w:val="99"/>
    <w:semiHidden/>
    <w:unhideWhenUsed/>
    <w:rsid w:val="00CB4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415C"/>
  </w:style>
  <w:style w:type="paragraph" w:styleId="a7">
    <w:name w:val="Balloon Text"/>
    <w:basedOn w:val="a"/>
    <w:link w:val="a8"/>
    <w:uiPriority w:val="99"/>
    <w:semiHidden/>
    <w:unhideWhenUsed/>
    <w:rsid w:val="00CB4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B415C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B415C"/>
    <w:rPr>
      <w:color w:val="0000FF"/>
      <w:u w:val="single"/>
    </w:rPr>
  </w:style>
  <w:style w:type="paragraph" w:styleId="aa">
    <w:name w:val="Normal (Web)"/>
    <w:basedOn w:val="a"/>
    <w:rsid w:val="00931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qFormat/>
    <w:rsid w:val="009312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6911</CharactersWithSpaces>
  <SharedDoc>false</SharedDoc>
  <HLinks>
    <vt:vector size="6" baseType="variant">
      <vt:variant>
        <vt:i4>3932229</vt:i4>
      </vt:variant>
      <vt:variant>
        <vt:i4>0</vt:i4>
      </vt:variant>
      <vt:variant>
        <vt:i4>0</vt:i4>
      </vt:variant>
      <vt:variant>
        <vt:i4>5</vt:i4>
      </vt:variant>
      <vt:variant>
        <vt:lpwstr>mailto:bd.naryanmar@gmail.com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2013-12-09T09:39:00Z</cp:lastPrinted>
  <dcterms:created xsi:type="dcterms:W3CDTF">2013-07-13T19:28:00Z</dcterms:created>
  <dcterms:modified xsi:type="dcterms:W3CDTF">2013-12-09T09:40:00Z</dcterms:modified>
</cp:coreProperties>
</file>