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AC1" w:rsidRPr="00826EDD" w:rsidRDefault="00B91AC1" w:rsidP="00B91AC1">
      <w:pPr>
        <w:pStyle w:val="a3"/>
        <w:jc w:val="center"/>
      </w:pPr>
      <w:r w:rsidRPr="00826EDD">
        <w:rPr>
          <w:rStyle w:val="a4"/>
        </w:rPr>
        <w:t>ПРАВИЛА</w:t>
      </w:r>
    </w:p>
    <w:p w:rsidR="00B91AC1" w:rsidRPr="00826EDD" w:rsidRDefault="00B91AC1" w:rsidP="00B91AC1">
      <w:pPr>
        <w:pStyle w:val="a3"/>
        <w:jc w:val="center"/>
      </w:pPr>
      <w:r w:rsidRPr="00826EDD">
        <w:rPr>
          <w:rStyle w:val="a4"/>
        </w:rPr>
        <w:t>ПРЕДОСТАВЛЕНИЯ И ОБСЛУЖИВАНИЯ</w:t>
      </w:r>
    </w:p>
    <w:p w:rsidR="00B91AC1" w:rsidRPr="00826EDD" w:rsidRDefault="00B91AC1" w:rsidP="00B91AC1">
      <w:pPr>
        <w:pStyle w:val="a3"/>
        <w:jc w:val="center"/>
      </w:pPr>
      <w:r w:rsidRPr="00826EDD">
        <w:rPr>
          <w:rStyle w:val="a4"/>
        </w:rPr>
        <w:t>ПОТРЕБИТЕЛЬСКИХ ЗАЙМОВ (МИКРОЗАЙМОВ)</w:t>
      </w:r>
    </w:p>
    <w:p w:rsidR="00B91AC1" w:rsidRPr="00826EDD" w:rsidRDefault="00B91AC1" w:rsidP="00B91AC1">
      <w:pPr>
        <w:pStyle w:val="a3"/>
        <w:jc w:val="center"/>
      </w:pPr>
      <w:r w:rsidRPr="00826EDD">
        <w:rPr>
          <w:rStyle w:val="a4"/>
        </w:rPr>
        <w:t>ОБЩЕСТВА С ОГРАНИЧЕННОЙ ОТВЕТСТВЕННОСТЬЮ</w:t>
      </w:r>
    </w:p>
    <w:p w:rsidR="00B91AC1" w:rsidRPr="00826EDD" w:rsidRDefault="0063404F" w:rsidP="00B91AC1">
      <w:pPr>
        <w:pStyle w:val="a3"/>
        <w:jc w:val="center"/>
      </w:pPr>
      <w:r>
        <w:rPr>
          <w:rStyle w:val="a4"/>
        </w:rPr>
        <w:t>МФО «Профит-</w:t>
      </w:r>
      <w:proofErr w:type="spellStart"/>
      <w:r>
        <w:rPr>
          <w:rStyle w:val="a4"/>
        </w:rPr>
        <w:t>Микрофинанс</w:t>
      </w:r>
      <w:proofErr w:type="spellEnd"/>
      <w:r>
        <w:rPr>
          <w:rStyle w:val="a4"/>
        </w:rPr>
        <w:t>»</w:t>
      </w:r>
    </w:p>
    <w:p w:rsidR="00B91AC1" w:rsidRPr="00332861" w:rsidRDefault="00B91AC1" w:rsidP="005E063A">
      <w:pPr>
        <w:pStyle w:val="a3"/>
        <w:jc w:val="both"/>
        <w:rPr>
          <w:b/>
        </w:rPr>
      </w:pPr>
      <w:bookmarkStart w:id="0" w:name="_GoBack"/>
      <w:bookmarkEnd w:id="0"/>
      <w:r w:rsidRPr="00332861">
        <w:rPr>
          <w:b/>
        </w:rPr>
        <w:t xml:space="preserve">Настоящие Правила </w:t>
      </w:r>
      <w:proofErr w:type="spellStart"/>
      <w:r w:rsidRPr="00332861">
        <w:rPr>
          <w:b/>
        </w:rPr>
        <w:t>разработаныв</w:t>
      </w:r>
      <w:proofErr w:type="spellEnd"/>
      <w:r w:rsidRPr="00332861">
        <w:rPr>
          <w:b/>
        </w:rPr>
        <w:t xml:space="preserve"> соответствии с Гражданским кодексом Российской Федерации, Федеральным законом № 151-ФЗ от 2 июля 2010 г. "О </w:t>
      </w:r>
      <w:proofErr w:type="spellStart"/>
      <w:r w:rsidRPr="00332861">
        <w:rPr>
          <w:b/>
        </w:rPr>
        <w:t>микрофинансовой</w:t>
      </w:r>
      <w:proofErr w:type="spellEnd"/>
      <w:r w:rsidRPr="00332861">
        <w:rPr>
          <w:b/>
        </w:rPr>
        <w:t xml:space="preserve"> деятельности и </w:t>
      </w:r>
      <w:proofErr w:type="spellStart"/>
      <w:r w:rsidRPr="00332861">
        <w:rPr>
          <w:b/>
        </w:rPr>
        <w:t>микрофинансовых</w:t>
      </w:r>
      <w:proofErr w:type="spellEnd"/>
      <w:r w:rsidRPr="00332861">
        <w:rPr>
          <w:b/>
        </w:rPr>
        <w:t xml:space="preserve"> организациях", Уставом ООО </w:t>
      </w:r>
      <w:r w:rsidR="0063404F">
        <w:rPr>
          <w:b/>
        </w:rPr>
        <w:t>МФО «Профит-</w:t>
      </w:r>
      <w:proofErr w:type="spellStart"/>
      <w:r w:rsidR="0063404F">
        <w:rPr>
          <w:b/>
        </w:rPr>
        <w:t>Микрофинанс</w:t>
      </w:r>
      <w:proofErr w:type="spellEnd"/>
      <w:r w:rsidR="0063404F">
        <w:rPr>
          <w:b/>
        </w:rPr>
        <w:t>»</w:t>
      </w:r>
      <w:r w:rsidRPr="00332861">
        <w:rPr>
          <w:b/>
        </w:rPr>
        <w:t>, иными положениями действующего законодательства Российской Федерации и утверждены  единоличным исполнительным  органом Общества  – Генеральным директором.</w:t>
      </w:r>
    </w:p>
    <w:p w:rsidR="00B91AC1" w:rsidRPr="00332861" w:rsidRDefault="00B91AC1" w:rsidP="00332861">
      <w:pPr>
        <w:pStyle w:val="a3"/>
        <w:jc w:val="both"/>
        <w:rPr>
          <w:b/>
        </w:rPr>
      </w:pPr>
      <w:r w:rsidRPr="00332861">
        <w:rPr>
          <w:b/>
        </w:rPr>
        <w:t>Настоящие правила</w:t>
      </w:r>
      <w:r w:rsidR="00485E1B" w:rsidRPr="00332861">
        <w:rPr>
          <w:b/>
        </w:rPr>
        <w:t xml:space="preserve"> </w:t>
      </w:r>
      <w:r w:rsidRPr="00332861">
        <w:rPr>
          <w:b/>
        </w:rPr>
        <w:t xml:space="preserve">определяют порядок и условия предоставления </w:t>
      </w:r>
      <w:proofErr w:type="spellStart"/>
      <w:r w:rsidRPr="00332861">
        <w:rPr>
          <w:b/>
        </w:rPr>
        <w:t>микрозаймов</w:t>
      </w:r>
      <w:proofErr w:type="spellEnd"/>
      <w:r w:rsidR="00485E1B" w:rsidRPr="00332861">
        <w:rPr>
          <w:b/>
        </w:rPr>
        <w:t xml:space="preserve"> </w:t>
      </w:r>
      <w:proofErr w:type="spellStart"/>
      <w:r w:rsidRPr="00332861">
        <w:rPr>
          <w:b/>
        </w:rPr>
        <w:t>микрофинансовой</w:t>
      </w:r>
      <w:proofErr w:type="spellEnd"/>
      <w:r w:rsidRPr="00332861">
        <w:rPr>
          <w:b/>
        </w:rPr>
        <w:t xml:space="preserve"> организацией, иную информацию, необходимую для исполнения условий договора займа (</w:t>
      </w:r>
      <w:proofErr w:type="spellStart"/>
      <w:r w:rsidRPr="00332861">
        <w:rPr>
          <w:b/>
        </w:rPr>
        <w:t>микрозайма</w:t>
      </w:r>
      <w:proofErr w:type="spellEnd"/>
      <w:r w:rsidRPr="00332861">
        <w:rPr>
          <w:b/>
        </w:rPr>
        <w:t xml:space="preserve">) и регулируют  отношения, возникающие между </w:t>
      </w:r>
      <w:r w:rsidR="00485E1B" w:rsidRPr="00332861">
        <w:rPr>
          <w:b/>
        </w:rPr>
        <w:t xml:space="preserve">ООО </w:t>
      </w:r>
      <w:r w:rsidR="0063404F">
        <w:rPr>
          <w:b/>
        </w:rPr>
        <w:t>МФО «Профит-</w:t>
      </w:r>
      <w:proofErr w:type="spellStart"/>
      <w:r w:rsidR="0063404F">
        <w:rPr>
          <w:b/>
        </w:rPr>
        <w:t>Микрофинанс</w:t>
      </w:r>
      <w:proofErr w:type="spellEnd"/>
      <w:r w:rsidR="0063404F">
        <w:rPr>
          <w:b/>
        </w:rPr>
        <w:t>»</w:t>
      </w:r>
      <w:r w:rsidRPr="00332861">
        <w:rPr>
          <w:b/>
        </w:rPr>
        <w:t xml:space="preserve"> (далее по тексту – «Общество») и физическим лицом, являющимся заемщиком (далее по тексту – Клиент), в связи с предоставлением Клиенту целевого потребительского займа (</w:t>
      </w:r>
      <w:proofErr w:type="spellStart"/>
      <w:r w:rsidRPr="00332861">
        <w:rPr>
          <w:b/>
        </w:rPr>
        <w:t>микрозайма</w:t>
      </w:r>
      <w:proofErr w:type="spellEnd"/>
      <w:r w:rsidRPr="00332861">
        <w:rPr>
          <w:b/>
        </w:rPr>
        <w:t>)</w:t>
      </w:r>
    </w:p>
    <w:p w:rsidR="00B91AC1" w:rsidRPr="00332861" w:rsidRDefault="00B91AC1" w:rsidP="00332861">
      <w:pPr>
        <w:pStyle w:val="a3"/>
        <w:jc w:val="both"/>
        <w:rPr>
          <w:b/>
        </w:rPr>
      </w:pPr>
      <w:r w:rsidRPr="00332861">
        <w:rPr>
          <w:b/>
        </w:rPr>
        <w:t>Настоящие Правила, а также любые изменения и дополнения к ним утверждаются Генеральным директором Общества и размещаются для ознакомления всех заинтересованных лиц в соответствии с действующим законодательством Российской Федерации.</w:t>
      </w:r>
    </w:p>
    <w:p w:rsidR="00B91AC1" w:rsidRPr="00332861" w:rsidRDefault="00B91AC1" w:rsidP="00332861">
      <w:pPr>
        <w:pStyle w:val="a3"/>
        <w:jc w:val="both"/>
        <w:rPr>
          <w:b/>
        </w:rPr>
      </w:pPr>
      <w:r w:rsidRPr="00332861">
        <w:rPr>
          <w:b/>
        </w:rPr>
        <w:t> </w:t>
      </w:r>
    </w:p>
    <w:p w:rsidR="00B91AC1" w:rsidRPr="00332861" w:rsidRDefault="00B91AC1" w:rsidP="00332861">
      <w:pPr>
        <w:pStyle w:val="a3"/>
        <w:jc w:val="both"/>
        <w:rPr>
          <w:b/>
        </w:rPr>
      </w:pPr>
      <w:r w:rsidRPr="00332861">
        <w:rPr>
          <w:rStyle w:val="a4"/>
        </w:rPr>
        <w:t>ГЛАВА 1. ТЕРМИНЫИ ОПРЕДЕЛЕНИЯ</w:t>
      </w:r>
    </w:p>
    <w:p w:rsidR="00B91AC1" w:rsidRPr="00332861" w:rsidRDefault="00B91AC1" w:rsidP="00332861">
      <w:pPr>
        <w:pStyle w:val="a3"/>
        <w:jc w:val="both"/>
        <w:rPr>
          <w:b/>
        </w:rPr>
      </w:pPr>
      <w:r w:rsidRPr="00332861">
        <w:rPr>
          <w:b/>
        </w:rPr>
        <w:t>Указанные ниже термины, будут иметь следующие определения:</w:t>
      </w:r>
    </w:p>
    <w:p w:rsidR="00B91AC1" w:rsidRPr="00332861" w:rsidRDefault="00B91AC1" w:rsidP="00332861">
      <w:pPr>
        <w:pStyle w:val="a3"/>
        <w:jc w:val="both"/>
        <w:rPr>
          <w:b/>
        </w:rPr>
      </w:pPr>
      <w:r w:rsidRPr="00332861">
        <w:rPr>
          <w:b/>
        </w:rPr>
        <w:t xml:space="preserve">1.1.     Общество – Общество с ограниченной </w:t>
      </w:r>
      <w:r w:rsidR="000672E3" w:rsidRPr="00332861">
        <w:rPr>
          <w:b/>
        </w:rPr>
        <w:t xml:space="preserve"> </w:t>
      </w:r>
      <w:r w:rsidR="0063404F">
        <w:rPr>
          <w:b/>
        </w:rPr>
        <w:t>МФО «Профит-</w:t>
      </w:r>
      <w:proofErr w:type="spellStart"/>
      <w:r w:rsidR="0063404F">
        <w:rPr>
          <w:b/>
        </w:rPr>
        <w:t>Микрофинанс</w:t>
      </w:r>
      <w:proofErr w:type="spellEnd"/>
      <w:r w:rsidR="0063404F">
        <w:rPr>
          <w:b/>
        </w:rPr>
        <w:t>»</w:t>
      </w:r>
      <w:r w:rsidRPr="00332861">
        <w:rPr>
          <w:b/>
        </w:rPr>
        <w:t xml:space="preserve"> или (</w:t>
      </w:r>
      <w:r w:rsidR="000672E3" w:rsidRPr="00332861">
        <w:rPr>
          <w:b/>
        </w:rPr>
        <w:t xml:space="preserve">ООО </w:t>
      </w:r>
      <w:r w:rsidR="0063404F">
        <w:rPr>
          <w:b/>
        </w:rPr>
        <w:t>МФО «Профит-</w:t>
      </w:r>
      <w:proofErr w:type="spellStart"/>
      <w:r w:rsidR="0063404F">
        <w:rPr>
          <w:b/>
        </w:rPr>
        <w:t>Микрофинанс</w:t>
      </w:r>
      <w:proofErr w:type="spellEnd"/>
      <w:r w:rsidR="0063404F">
        <w:rPr>
          <w:b/>
        </w:rPr>
        <w:t>»</w:t>
      </w:r>
      <w:r w:rsidRPr="00332861">
        <w:rPr>
          <w:b/>
        </w:rPr>
        <w:t xml:space="preserve">), ОГРН </w:t>
      </w:r>
      <w:r w:rsidR="0063404F">
        <w:rPr>
          <w:b/>
        </w:rPr>
        <w:t>1137746195916</w:t>
      </w:r>
      <w:r w:rsidRPr="00332861">
        <w:rPr>
          <w:b/>
        </w:rPr>
        <w:t xml:space="preserve">, внесена  запись в государственном реестре </w:t>
      </w:r>
      <w:proofErr w:type="spellStart"/>
      <w:r w:rsidRPr="00332861">
        <w:rPr>
          <w:b/>
        </w:rPr>
        <w:t>микрофинансовых</w:t>
      </w:r>
      <w:proofErr w:type="spellEnd"/>
      <w:r w:rsidRPr="00332861">
        <w:rPr>
          <w:b/>
        </w:rPr>
        <w:t xml:space="preserve"> организаций </w:t>
      </w:r>
      <w:r w:rsidR="000672E3" w:rsidRPr="00332861">
        <w:rPr>
          <w:b/>
        </w:rPr>
        <w:t xml:space="preserve">№ </w:t>
      </w:r>
      <w:r w:rsidR="0063404F">
        <w:rPr>
          <w:b/>
        </w:rPr>
        <w:t xml:space="preserve">651303045002995 </w:t>
      </w:r>
      <w:r w:rsidR="000672E3" w:rsidRPr="00332861">
        <w:rPr>
          <w:b/>
        </w:rPr>
        <w:t xml:space="preserve">от </w:t>
      </w:r>
      <w:r w:rsidR="0063404F">
        <w:rPr>
          <w:b/>
        </w:rPr>
        <w:t>0</w:t>
      </w:r>
      <w:r w:rsidR="000672E3" w:rsidRPr="00332861">
        <w:rPr>
          <w:b/>
        </w:rPr>
        <w:t xml:space="preserve">9 </w:t>
      </w:r>
      <w:r w:rsidR="0063404F">
        <w:rPr>
          <w:b/>
        </w:rPr>
        <w:t>апреля</w:t>
      </w:r>
      <w:r w:rsidR="000672E3" w:rsidRPr="00332861">
        <w:rPr>
          <w:b/>
        </w:rPr>
        <w:t xml:space="preserve"> 201</w:t>
      </w:r>
      <w:r w:rsidR="0063404F">
        <w:rPr>
          <w:b/>
        </w:rPr>
        <w:t>3</w:t>
      </w:r>
      <w:r w:rsidR="000672E3" w:rsidRPr="00332861">
        <w:rPr>
          <w:b/>
        </w:rPr>
        <w:t xml:space="preserve"> г. Свидетельство ФСФР России № 000</w:t>
      </w:r>
      <w:r w:rsidR="0063404F">
        <w:rPr>
          <w:b/>
        </w:rPr>
        <w:t>3502</w:t>
      </w:r>
      <w:r w:rsidR="000672E3" w:rsidRPr="00332861">
        <w:rPr>
          <w:b/>
        </w:rPr>
        <w:t xml:space="preserve"> </w:t>
      </w:r>
      <w:r w:rsidRPr="00332861">
        <w:rPr>
          <w:b/>
        </w:rPr>
        <w:t>, адрес места нахождения  1</w:t>
      </w:r>
      <w:r w:rsidR="000672E3" w:rsidRPr="00332861">
        <w:rPr>
          <w:b/>
        </w:rPr>
        <w:t>1</w:t>
      </w:r>
      <w:r w:rsidR="0063404F">
        <w:rPr>
          <w:b/>
        </w:rPr>
        <w:t>1024</w:t>
      </w:r>
      <w:r w:rsidRPr="00332861">
        <w:rPr>
          <w:b/>
        </w:rPr>
        <w:t xml:space="preserve">, г. Москва, </w:t>
      </w:r>
      <w:r w:rsidR="0063404F">
        <w:rPr>
          <w:b/>
        </w:rPr>
        <w:t>ул. 2-я Энтузиастов</w:t>
      </w:r>
      <w:r w:rsidR="000672E3" w:rsidRPr="00332861">
        <w:rPr>
          <w:b/>
        </w:rPr>
        <w:t>, д.</w:t>
      </w:r>
      <w:r w:rsidR="0063404F">
        <w:rPr>
          <w:b/>
        </w:rPr>
        <w:t>5</w:t>
      </w:r>
      <w:r w:rsidR="000672E3" w:rsidRPr="00332861">
        <w:rPr>
          <w:b/>
        </w:rPr>
        <w:t xml:space="preserve">, </w:t>
      </w:r>
      <w:r w:rsidR="0063404F">
        <w:rPr>
          <w:b/>
        </w:rPr>
        <w:t>корп.41</w:t>
      </w:r>
      <w:r w:rsidR="000672E3" w:rsidRPr="00332861">
        <w:rPr>
          <w:b/>
        </w:rPr>
        <w:t xml:space="preserve">, </w:t>
      </w:r>
      <w:proofErr w:type="spellStart"/>
      <w:r w:rsidR="000672E3" w:rsidRPr="00332861">
        <w:rPr>
          <w:b/>
        </w:rPr>
        <w:t>пом.</w:t>
      </w:r>
      <w:r w:rsidR="0063404F">
        <w:rPr>
          <w:b/>
        </w:rPr>
        <w:t>Х</w:t>
      </w:r>
      <w:proofErr w:type="spellEnd"/>
      <w:r w:rsidR="000672E3" w:rsidRPr="00332861">
        <w:rPr>
          <w:b/>
        </w:rPr>
        <w:t>, комн.</w:t>
      </w:r>
      <w:r w:rsidR="0063404F">
        <w:rPr>
          <w:b/>
        </w:rPr>
        <w:t>2</w:t>
      </w:r>
      <w:r w:rsidRPr="00332861">
        <w:rPr>
          <w:b/>
        </w:rPr>
        <w:t>;</w:t>
      </w:r>
    </w:p>
    <w:p w:rsidR="00B91AC1" w:rsidRPr="00332861" w:rsidRDefault="00B91AC1" w:rsidP="00332861">
      <w:pPr>
        <w:pStyle w:val="a3"/>
        <w:jc w:val="both"/>
        <w:rPr>
          <w:b/>
        </w:rPr>
      </w:pPr>
      <w:r w:rsidRPr="00332861">
        <w:rPr>
          <w:b/>
        </w:rPr>
        <w:t>1.2.     Анкета-заявление – документ, подписываемый Клиентом;</w:t>
      </w:r>
    </w:p>
    <w:p w:rsidR="00B91AC1" w:rsidRPr="00332861" w:rsidRDefault="00B91AC1" w:rsidP="00332861">
      <w:pPr>
        <w:pStyle w:val="a3"/>
        <w:jc w:val="both"/>
        <w:rPr>
          <w:b/>
        </w:rPr>
      </w:pPr>
      <w:r w:rsidRPr="00332861">
        <w:rPr>
          <w:b/>
        </w:rPr>
        <w:t xml:space="preserve">1.3.    Заявление (Оферта) – документ, содержащийся в заявлении, подписываемым Клиентом и передаваемый в Общество, содержащий предложения Клиента к Обществу заключить Договор </w:t>
      </w:r>
      <w:proofErr w:type="spellStart"/>
      <w:r w:rsidRPr="00332861">
        <w:rPr>
          <w:b/>
        </w:rPr>
        <w:t>микрозайма</w:t>
      </w:r>
      <w:proofErr w:type="spellEnd"/>
      <w:r w:rsidRPr="00332861">
        <w:rPr>
          <w:b/>
        </w:rPr>
        <w:t xml:space="preserve"> на условиях настоящих Правил;</w:t>
      </w:r>
    </w:p>
    <w:p w:rsidR="00B91AC1" w:rsidRPr="00332861" w:rsidRDefault="00B91AC1" w:rsidP="00332861">
      <w:pPr>
        <w:pStyle w:val="a3"/>
        <w:jc w:val="both"/>
        <w:rPr>
          <w:b/>
        </w:rPr>
      </w:pPr>
      <w:r w:rsidRPr="00332861">
        <w:rPr>
          <w:b/>
        </w:rPr>
        <w:t>1.4.     График платежей – документ, содержащий информацию о суммах денежных средств, подлежащих оплате Клиентом и датах, к которым должна быть произведена оплата с целью погашения Клиентом Задолженности (датах и размерах очередных платежей), является составной частью Заявления (Оферты) и Памятки для Клиента;</w:t>
      </w:r>
    </w:p>
    <w:p w:rsidR="00B91AC1" w:rsidRPr="00332861" w:rsidRDefault="00B91AC1" w:rsidP="00332861">
      <w:pPr>
        <w:pStyle w:val="a3"/>
        <w:jc w:val="both"/>
        <w:rPr>
          <w:b/>
        </w:rPr>
      </w:pPr>
      <w:r w:rsidRPr="00332861">
        <w:rPr>
          <w:b/>
        </w:rPr>
        <w:lastRenderedPageBreak/>
        <w:t xml:space="preserve">1.5.Договор </w:t>
      </w:r>
      <w:proofErr w:type="spellStart"/>
      <w:r w:rsidRPr="00332861">
        <w:rPr>
          <w:b/>
        </w:rPr>
        <w:t>микрозайма</w:t>
      </w:r>
      <w:proofErr w:type="spellEnd"/>
      <w:r w:rsidRPr="00332861">
        <w:rPr>
          <w:b/>
        </w:rPr>
        <w:t xml:space="preserve"> (далее – Договор) - договор, заключенный между Обществом и Клиентом, включающий в себя в качестве составных и неотъемлемых частей Заявление(Оферту), настоящие Правила предоставления и обслуживания потребительских займов (</w:t>
      </w:r>
      <w:proofErr w:type="spellStart"/>
      <w:r w:rsidRPr="00332861">
        <w:rPr>
          <w:b/>
        </w:rPr>
        <w:t>микрозаймов</w:t>
      </w:r>
      <w:proofErr w:type="spellEnd"/>
      <w:r w:rsidRPr="00332861">
        <w:rPr>
          <w:b/>
        </w:rPr>
        <w:t xml:space="preserve">) Общества с ограниченной ответственностью </w:t>
      </w:r>
      <w:r w:rsidR="0063404F">
        <w:rPr>
          <w:b/>
        </w:rPr>
        <w:t>МФО «Профит-</w:t>
      </w:r>
      <w:proofErr w:type="spellStart"/>
      <w:r w:rsidR="0063404F">
        <w:rPr>
          <w:b/>
        </w:rPr>
        <w:t>Микрофинанс</w:t>
      </w:r>
      <w:proofErr w:type="spellEnd"/>
      <w:r w:rsidR="0063404F">
        <w:rPr>
          <w:b/>
        </w:rPr>
        <w:t>»</w:t>
      </w:r>
      <w:r w:rsidR="000672E3" w:rsidRPr="00332861">
        <w:rPr>
          <w:b/>
        </w:rPr>
        <w:t xml:space="preserve"> </w:t>
      </w:r>
      <w:r w:rsidRPr="00332861">
        <w:rPr>
          <w:b/>
        </w:rPr>
        <w:t>(далее – Правила);</w:t>
      </w:r>
    </w:p>
    <w:p w:rsidR="00B91AC1" w:rsidRPr="00332861" w:rsidRDefault="00B91AC1" w:rsidP="00332861">
      <w:pPr>
        <w:pStyle w:val="a3"/>
        <w:jc w:val="both"/>
        <w:rPr>
          <w:b/>
        </w:rPr>
      </w:pPr>
      <w:r w:rsidRPr="00332861">
        <w:rPr>
          <w:b/>
        </w:rPr>
        <w:t>1.6.Заем (</w:t>
      </w:r>
      <w:proofErr w:type="spellStart"/>
      <w:r w:rsidRPr="00332861">
        <w:rPr>
          <w:b/>
        </w:rPr>
        <w:t>Микрозайм</w:t>
      </w:r>
      <w:proofErr w:type="spellEnd"/>
      <w:r w:rsidRPr="00332861">
        <w:rPr>
          <w:b/>
        </w:rPr>
        <w:t xml:space="preserve">)–денежные средства, предоставляемые Обществом Клиенту в соответствии с Договором </w:t>
      </w:r>
      <w:proofErr w:type="spellStart"/>
      <w:r w:rsidRPr="00332861">
        <w:rPr>
          <w:b/>
        </w:rPr>
        <w:t>микрозайма</w:t>
      </w:r>
      <w:proofErr w:type="spellEnd"/>
      <w:r w:rsidRPr="00332861">
        <w:rPr>
          <w:b/>
        </w:rPr>
        <w:t>;</w:t>
      </w:r>
    </w:p>
    <w:p w:rsidR="00B91AC1" w:rsidRPr="00332861" w:rsidRDefault="00B91AC1" w:rsidP="00332861">
      <w:pPr>
        <w:pStyle w:val="a3"/>
        <w:jc w:val="both"/>
        <w:rPr>
          <w:b/>
        </w:rPr>
      </w:pPr>
      <w:r w:rsidRPr="00332861">
        <w:rPr>
          <w:b/>
        </w:rPr>
        <w:t>1.7.Задолженность – все денежные суммы, подлежащие уплате Клиентом Обществу по Договору, включая сумму Основного долга, сумму комиссии, сумму начисленной неустойки;</w:t>
      </w:r>
    </w:p>
    <w:p w:rsidR="00B91AC1" w:rsidRPr="00332861" w:rsidRDefault="00B91AC1" w:rsidP="00332861">
      <w:pPr>
        <w:pStyle w:val="a3"/>
        <w:jc w:val="both"/>
        <w:rPr>
          <w:b/>
        </w:rPr>
      </w:pPr>
      <w:r w:rsidRPr="00332861">
        <w:rPr>
          <w:b/>
        </w:rPr>
        <w:t>1.8.Основной долг – предоставленный Обществом Клиенту Заем, невозвращенный (непогашенный) Клиентом;</w:t>
      </w:r>
    </w:p>
    <w:p w:rsidR="00B91AC1" w:rsidRPr="00332861" w:rsidRDefault="00B91AC1" w:rsidP="00332861">
      <w:pPr>
        <w:pStyle w:val="a3"/>
        <w:jc w:val="both"/>
        <w:rPr>
          <w:b/>
        </w:rPr>
      </w:pPr>
      <w:r w:rsidRPr="00332861">
        <w:rPr>
          <w:b/>
        </w:rPr>
        <w:t>1.9.Ежемесячный платеж - сумма денежных средств, оплачиваемых в соответствии с графиком платежей Клиентом в пользу Общества за пользование Займом</w:t>
      </w:r>
    </w:p>
    <w:p w:rsidR="00B91AC1" w:rsidRPr="00332861" w:rsidRDefault="00B91AC1" w:rsidP="00332861">
      <w:pPr>
        <w:pStyle w:val="a3"/>
        <w:jc w:val="both"/>
        <w:rPr>
          <w:b/>
        </w:rPr>
      </w:pPr>
      <w:r w:rsidRPr="00332861">
        <w:rPr>
          <w:b/>
        </w:rPr>
        <w:t>1.10. Комиссия - плата по договору займа, выраженная в твердой денежной сумме</w:t>
      </w:r>
    </w:p>
    <w:p w:rsidR="00B91AC1" w:rsidRPr="00332861" w:rsidRDefault="00B91AC1" w:rsidP="00332861">
      <w:pPr>
        <w:pStyle w:val="a3"/>
        <w:jc w:val="both"/>
        <w:rPr>
          <w:b/>
        </w:rPr>
      </w:pPr>
      <w:r w:rsidRPr="00332861">
        <w:rPr>
          <w:b/>
        </w:rPr>
        <w:t xml:space="preserve">1.11.Клиент – физическое лицо, с которым Общество заключило Договор </w:t>
      </w:r>
      <w:proofErr w:type="spellStart"/>
      <w:r w:rsidRPr="00332861">
        <w:rPr>
          <w:b/>
        </w:rPr>
        <w:t>микрозайма</w:t>
      </w:r>
      <w:proofErr w:type="spellEnd"/>
      <w:r w:rsidRPr="00332861">
        <w:rPr>
          <w:b/>
        </w:rPr>
        <w:t>, на основе сделанного Клиентом предложения (оферты), изложенного в заявлении;</w:t>
      </w:r>
    </w:p>
    <w:p w:rsidR="00B91AC1" w:rsidRPr="00332861" w:rsidRDefault="00B91AC1" w:rsidP="00332861">
      <w:pPr>
        <w:pStyle w:val="a3"/>
        <w:jc w:val="both"/>
        <w:rPr>
          <w:b/>
        </w:rPr>
      </w:pPr>
      <w:r w:rsidRPr="00332861">
        <w:rPr>
          <w:b/>
        </w:rPr>
        <w:t>1.12.Потенциальный Клиент – физическое лицо, имеющее намерение заключить договор займа (</w:t>
      </w:r>
      <w:proofErr w:type="spellStart"/>
      <w:r w:rsidRPr="00332861">
        <w:rPr>
          <w:b/>
        </w:rPr>
        <w:t>микрозайма</w:t>
      </w:r>
      <w:proofErr w:type="spellEnd"/>
      <w:r w:rsidRPr="00332861">
        <w:rPr>
          <w:b/>
        </w:rPr>
        <w:t>) с Обществом;</w:t>
      </w:r>
    </w:p>
    <w:p w:rsidR="00B91AC1" w:rsidRPr="00332861" w:rsidRDefault="00B91AC1" w:rsidP="00332861">
      <w:pPr>
        <w:pStyle w:val="a3"/>
        <w:jc w:val="both"/>
        <w:rPr>
          <w:b/>
        </w:rPr>
      </w:pPr>
      <w:r w:rsidRPr="00332861">
        <w:rPr>
          <w:b/>
        </w:rPr>
        <w:t> </w:t>
      </w:r>
    </w:p>
    <w:p w:rsidR="00B91AC1" w:rsidRPr="00332861" w:rsidRDefault="00B91AC1" w:rsidP="00332861">
      <w:pPr>
        <w:pStyle w:val="a3"/>
        <w:jc w:val="both"/>
        <w:rPr>
          <w:b/>
        </w:rPr>
      </w:pPr>
      <w:r w:rsidRPr="00332861">
        <w:rPr>
          <w:rStyle w:val="a4"/>
        </w:rPr>
        <w:t>ГЛАВА 2. ПОРЯДОК ОБРАЩЕНИЯ ЗА ПОЛУЧЕНИЕМ ЗАЙМА (МИКРОЗАЙМА)</w:t>
      </w:r>
    </w:p>
    <w:p w:rsidR="00B91AC1" w:rsidRPr="00332861" w:rsidRDefault="00B91AC1" w:rsidP="00332861">
      <w:pPr>
        <w:pStyle w:val="a3"/>
        <w:jc w:val="both"/>
        <w:rPr>
          <w:b/>
        </w:rPr>
      </w:pPr>
      <w:r w:rsidRPr="00332861">
        <w:rPr>
          <w:b/>
        </w:rPr>
        <w:t>2.1.До получения Займа и подписания Договора, Клиент знакомится с Правилами предоставления и обслуживания Потребительских займов (</w:t>
      </w:r>
      <w:proofErr w:type="spellStart"/>
      <w:r w:rsidRPr="00332861">
        <w:rPr>
          <w:b/>
        </w:rPr>
        <w:t>микрозаймов</w:t>
      </w:r>
      <w:proofErr w:type="spellEnd"/>
      <w:r w:rsidRPr="00332861">
        <w:rPr>
          <w:b/>
        </w:rPr>
        <w:t xml:space="preserve">) Общества </w:t>
      </w:r>
      <w:r w:rsidR="004872C7" w:rsidRPr="00332861">
        <w:rPr>
          <w:b/>
        </w:rPr>
        <w:t xml:space="preserve">с ограниченной ответственностью  </w:t>
      </w:r>
      <w:r w:rsidR="0063404F">
        <w:rPr>
          <w:b/>
        </w:rPr>
        <w:t>МФО «Профит-</w:t>
      </w:r>
      <w:proofErr w:type="spellStart"/>
      <w:r w:rsidR="0063404F">
        <w:rPr>
          <w:b/>
        </w:rPr>
        <w:t>Микрофинанс</w:t>
      </w:r>
      <w:proofErr w:type="spellEnd"/>
      <w:r w:rsidR="0063404F">
        <w:rPr>
          <w:b/>
        </w:rPr>
        <w:t>»</w:t>
      </w:r>
      <w:r w:rsidRPr="00332861">
        <w:rPr>
          <w:b/>
        </w:rPr>
        <w:t>.</w:t>
      </w:r>
    </w:p>
    <w:p w:rsidR="00B91AC1" w:rsidRPr="00332861" w:rsidRDefault="00B91AC1" w:rsidP="00332861">
      <w:pPr>
        <w:pStyle w:val="a3"/>
        <w:jc w:val="both"/>
        <w:rPr>
          <w:b/>
        </w:rPr>
      </w:pPr>
      <w:r w:rsidRPr="00332861">
        <w:rPr>
          <w:b/>
        </w:rPr>
        <w:t>2.2.После ознакомления с Правилами, Потенциальный Клиент заполняет Анкету-Заявление по форме, утвержденной Обществом, и передает ее Представителю Общества. Анкета-Заявление заполняется</w:t>
      </w:r>
      <w:r w:rsidR="004872C7" w:rsidRPr="00332861">
        <w:rPr>
          <w:b/>
        </w:rPr>
        <w:t xml:space="preserve"> </w:t>
      </w:r>
      <w:r w:rsidRPr="00332861">
        <w:rPr>
          <w:b/>
        </w:rPr>
        <w:t>Потенциальном Клиентом  в отделении Общества  следующим образом:</w:t>
      </w:r>
    </w:p>
    <w:p w:rsidR="00B91AC1" w:rsidRPr="00332861" w:rsidRDefault="00B91AC1" w:rsidP="00332861">
      <w:pPr>
        <w:pStyle w:val="a3"/>
        <w:jc w:val="both"/>
        <w:rPr>
          <w:b/>
        </w:rPr>
      </w:pPr>
      <w:r w:rsidRPr="00332861">
        <w:rPr>
          <w:b/>
        </w:rPr>
        <w:t>2.2.1. В отделении Общества Потенциальный Клиент обязан предъявить Представителю Общества свой общегражданский паспорт. Отсутствие паспорта является основанием для отказа в предоставлении Займа. Общество оставляет за собой право запросить у Потенциального Клиента дополнительные документы для принятия решения по Анкете-Заявлению. Непредставление Потенциальным Клиентом дополнительных документов может являться основанием для отказа в предоставлении Займа.</w:t>
      </w:r>
    </w:p>
    <w:p w:rsidR="00B91AC1" w:rsidRPr="00332861" w:rsidRDefault="00B91AC1" w:rsidP="00332861">
      <w:pPr>
        <w:pStyle w:val="a3"/>
        <w:jc w:val="both"/>
        <w:rPr>
          <w:b/>
        </w:rPr>
      </w:pPr>
      <w:r w:rsidRPr="00332861">
        <w:rPr>
          <w:b/>
        </w:rPr>
        <w:t>2.3.Займы могут быть предоставлены Обществом при соблюдении следующих условий:</w:t>
      </w:r>
    </w:p>
    <w:p w:rsidR="00B91AC1" w:rsidRPr="00332861" w:rsidRDefault="00B91AC1" w:rsidP="00332861">
      <w:pPr>
        <w:pStyle w:val="a3"/>
        <w:jc w:val="both"/>
        <w:rPr>
          <w:b/>
        </w:rPr>
      </w:pPr>
      <w:r w:rsidRPr="00332861">
        <w:rPr>
          <w:b/>
        </w:rPr>
        <w:lastRenderedPageBreak/>
        <w:t>-Потенциальный Клиент является гражданином РФ;</w:t>
      </w:r>
    </w:p>
    <w:p w:rsidR="00B91AC1" w:rsidRPr="00332861" w:rsidRDefault="00B91AC1" w:rsidP="00332861">
      <w:pPr>
        <w:pStyle w:val="a3"/>
        <w:jc w:val="both"/>
        <w:rPr>
          <w:b/>
        </w:rPr>
      </w:pPr>
      <w:r w:rsidRPr="00332861">
        <w:rPr>
          <w:b/>
        </w:rPr>
        <w:t>-Потенциальный Клиент достиг возраста 21 года до 70 лет;</w:t>
      </w:r>
    </w:p>
    <w:p w:rsidR="00B91AC1" w:rsidRPr="00332861" w:rsidRDefault="00B91AC1" w:rsidP="00332861">
      <w:pPr>
        <w:pStyle w:val="a3"/>
        <w:jc w:val="both"/>
        <w:rPr>
          <w:b/>
        </w:rPr>
      </w:pPr>
      <w:r w:rsidRPr="00332861">
        <w:rPr>
          <w:b/>
        </w:rPr>
        <w:t>-Потенциальный Клиент имеет постоянную регистрацию на территории РФ.</w:t>
      </w:r>
    </w:p>
    <w:p w:rsidR="00B91AC1" w:rsidRPr="00332861" w:rsidRDefault="00B91AC1" w:rsidP="00332861">
      <w:pPr>
        <w:pStyle w:val="a3"/>
        <w:jc w:val="both"/>
        <w:rPr>
          <w:b/>
        </w:rPr>
      </w:pPr>
      <w:r w:rsidRPr="00332861">
        <w:rPr>
          <w:b/>
        </w:rPr>
        <w:t>2.3.3.При принятии решения о выдаче или отказе от выдачи Займа, с целью оценки кредитоспособности Потенциального Клиента, Общество может также учесть другие критерии и обстоятельства.</w:t>
      </w:r>
    </w:p>
    <w:p w:rsidR="00B91AC1" w:rsidRPr="00332861" w:rsidRDefault="00B91AC1" w:rsidP="00332861">
      <w:pPr>
        <w:pStyle w:val="a3"/>
        <w:jc w:val="both"/>
        <w:rPr>
          <w:b/>
        </w:rPr>
      </w:pPr>
      <w:r w:rsidRPr="00332861">
        <w:rPr>
          <w:b/>
        </w:rPr>
        <w:t>2.4.Потенциальный Клиент обязан сообщить Представителю Общества соответствующие действительности сведения, необходимые для заполнения Анкеты-Заявления. В заполненной Анкете-Заявлении Потенциальный Клиент в подтверждение того, что все предоставленные данные являются полными, точными и достоверными собственноручно расписывается на Анкете-Заявлении и передает их Представителю Общества.</w:t>
      </w:r>
    </w:p>
    <w:p w:rsidR="00B91AC1" w:rsidRPr="00332861" w:rsidRDefault="00B91AC1" w:rsidP="00332861">
      <w:pPr>
        <w:pStyle w:val="a3"/>
        <w:jc w:val="both"/>
        <w:rPr>
          <w:b/>
        </w:rPr>
      </w:pPr>
      <w:r w:rsidRPr="00332861">
        <w:rPr>
          <w:b/>
        </w:rPr>
        <w:t>2.5.Представитель Общества   информирует Потенциального Клиента об условиях предоставления займа, о возможности и порядке изменения его условий по инициативе Общества и Клиента, о перечне и размерах всех платежей, связанных с получением, обслуживанием и возвратом Займа, с размером подлежащей уплате Комиссии, полной стоимостью Займа, полной суммой, подлежащей выплате, а также с последствиями нарушения условий Договора займа; знакомит с Графиком платежей.</w:t>
      </w:r>
    </w:p>
    <w:p w:rsidR="00B91AC1" w:rsidRPr="00332861" w:rsidRDefault="00B91AC1" w:rsidP="00332861">
      <w:pPr>
        <w:pStyle w:val="a3"/>
        <w:jc w:val="both"/>
        <w:rPr>
          <w:b/>
        </w:rPr>
      </w:pPr>
      <w:r w:rsidRPr="00332861">
        <w:rPr>
          <w:b/>
        </w:rPr>
        <w:t>2.6.В случае если Потенциальный Клиент согласен получить Заём на указанных условиях, Представитель Общества предоставляет Потенциальному Клиенту, а Потенциальный Клиент подписывает два экземпляра Оферты по форме, утвержденной Обществом, один из которых передает Представителю Общества.</w:t>
      </w:r>
    </w:p>
    <w:p w:rsidR="00B91AC1" w:rsidRPr="00332861" w:rsidRDefault="00B91AC1" w:rsidP="00332861">
      <w:pPr>
        <w:pStyle w:val="a3"/>
        <w:jc w:val="both"/>
        <w:rPr>
          <w:b/>
        </w:rPr>
      </w:pPr>
      <w:r w:rsidRPr="00332861">
        <w:rPr>
          <w:b/>
        </w:rPr>
        <w:t> </w:t>
      </w:r>
    </w:p>
    <w:p w:rsidR="00B91AC1" w:rsidRPr="00332861" w:rsidRDefault="00B91AC1" w:rsidP="00332861">
      <w:pPr>
        <w:pStyle w:val="a3"/>
        <w:jc w:val="both"/>
        <w:rPr>
          <w:b/>
        </w:rPr>
      </w:pPr>
      <w:r w:rsidRPr="00332861">
        <w:rPr>
          <w:rStyle w:val="a4"/>
        </w:rPr>
        <w:t>ГЛАВА 3. ПОРЯДОК РАССМОТРЕНИЯ АНКЕТЫ-ЗАЯВЛЕНИЯ НА ПРЕДОСТАВЛЕНИЕ ЗАЙМА</w:t>
      </w:r>
    </w:p>
    <w:p w:rsidR="00B91AC1" w:rsidRPr="00332861" w:rsidRDefault="00B91AC1" w:rsidP="00332861">
      <w:pPr>
        <w:pStyle w:val="a3"/>
        <w:jc w:val="both"/>
        <w:rPr>
          <w:b/>
        </w:rPr>
      </w:pPr>
      <w:r w:rsidRPr="00332861">
        <w:rPr>
          <w:b/>
        </w:rPr>
        <w:t>3.1. Общество  принимает решение о выдаче Потенциальному Клиенту Займа в размере и на условиях, указанных Потенциальным Клиентом в Оферте, или отказе в заключении с Потенциальным Клиентом Договора займа в течение 1 (одного) часа, а в особых случаях  не позднее пяти рабочих дней с даты подписания Потенциальным Клиентом Оферты.</w:t>
      </w:r>
    </w:p>
    <w:p w:rsidR="00B91AC1" w:rsidRPr="00332861" w:rsidRDefault="00B91AC1" w:rsidP="00332861">
      <w:pPr>
        <w:pStyle w:val="a3"/>
        <w:jc w:val="both"/>
        <w:rPr>
          <w:b/>
        </w:rPr>
      </w:pPr>
      <w:r w:rsidRPr="00332861">
        <w:rPr>
          <w:b/>
        </w:rPr>
        <w:t>3.2. Положительное решение о предоставлении Займа Потенциальному  Клиенту сохраняется в течение 7(семи) календарных дней при отсутствии  в указанный срок  компрометирующей информации  в отношении Потенциального  Клиента.</w:t>
      </w:r>
    </w:p>
    <w:p w:rsidR="00B91AC1" w:rsidRPr="00332861" w:rsidRDefault="00B91AC1" w:rsidP="00332861">
      <w:pPr>
        <w:pStyle w:val="a3"/>
        <w:jc w:val="both"/>
        <w:rPr>
          <w:b/>
        </w:rPr>
      </w:pPr>
      <w:r w:rsidRPr="00332861">
        <w:rPr>
          <w:b/>
        </w:rPr>
        <w:t>3.3. Решение о предоставлении Займа или отказе в заключении Договора займа с Потенциальным Клиентом принимается Обществом на основании подписанных Потенциальным Клиентом Анкеты-Заявлении, и документов, предоставленных Потенциальным Клиентом.</w:t>
      </w:r>
    </w:p>
    <w:p w:rsidR="00B91AC1" w:rsidRPr="00332861" w:rsidRDefault="00B91AC1" w:rsidP="00332861">
      <w:pPr>
        <w:pStyle w:val="a3"/>
        <w:jc w:val="both"/>
        <w:rPr>
          <w:b/>
        </w:rPr>
      </w:pPr>
      <w:r w:rsidRPr="00332861">
        <w:rPr>
          <w:b/>
        </w:rPr>
        <w:lastRenderedPageBreak/>
        <w:t>3.4. Общество  вправе не предоставлять Потенциальному Клиенту Заём, в случае наличия у Общества опасений, что Заём не будет возвращен в срок либо при наличии любого из следующих оснований:</w:t>
      </w:r>
    </w:p>
    <w:p w:rsidR="00B91AC1" w:rsidRPr="00332861" w:rsidRDefault="00B91AC1" w:rsidP="00332861">
      <w:pPr>
        <w:pStyle w:val="a3"/>
        <w:jc w:val="both"/>
        <w:rPr>
          <w:b/>
        </w:rPr>
      </w:pPr>
      <w:r w:rsidRPr="00332861">
        <w:rPr>
          <w:b/>
        </w:rPr>
        <w:t xml:space="preserve">- Несоответствие информации о </w:t>
      </w:r>
      <w:proofErr w:type="spellStart"/>
      <w:r w:rsidRPr="00332861">
        <w:rPr>
          <w:b/>
        </w:rPr>
        <w:t>ПотенциальномКлиенте</w:t>
      </w:r>
      <w:proofErr w:type="spellEnd"/>
      <w:r w:rsidRPr="00332861">
        <w:rPr>
          <w:b/>
        </w:rPr>
        <w:t xml:space="preserve"> условиям предоставления Займа;</w:t>
      </w:r>
    </w:p>
    <w:p w:rsidR="00B91AC1" w:rsidRPr="00332861" w:rsidRDefault="00B91AC1" w:rsidP="00332861">
      <w:pPr>
        <w:pStyle w:val="a3"/>
        <w:jc w:val="both"/>
        <w:rPr>
          <w:b/>
        </w:rPr>
      </w:pPr>
      <w:r w:rsidRPr="00332861">
        <w:rPr>
          <w:b/>
        </w:rPr>
        <w:t>- Некорректно оформленный или неполный пакет документов;</w:t>
      </w:r>
    </w:p>
    <w:p w:rsidR="00B91AC1" w:rsidRPr="00332861" w:rsidRDefault="00B91AC1" w:rsidP="00332861">
      <w:pPr>
        <w:pStyle w:val="a3"/>
        <w:jc w:val="both"/>
        <w:rPr>
          <w:b/>
        </w:rPr>
      </w:pPr>
      <w:r w:rsidRPr="00332861">
        <w:rPr>
          <w:b/>
        </w:rPr>
        <w:t>- Несоответствие документов, предоставленных Потенциальным Клиентом, требованиям действующего законодательства Российской Федерации;</w:t>
      </w:r>
    </w:p>
    <w:p w:rsidR="00B91AC1" w:rsidRPr="00332861" w:rsidRDefault="00B91AC1" w:rsidP="00332861">
      <w:pPr>
        <w:pStyle w:val="a3"/>
        <w:jc w:val="both"/>
        <w:rPr>
          <w:b/>
        </w:rPr>
      </w:pPr>
      <w:r w:rsidRPr="00332861">
        <w:rPr>
          <w:b/>
        </w:rPr>
        <w:t>- Информация, представленная Потенциальным Клиентом, не является достоверной;</w:t>
      </w:r>
    </w:p>
    <w:p w:rsidR="00B91AC1" w:rsidRPr="00332861" w:rsidRDefault="00B91AC1" w:rsidP="00332861">
      <w:pPr>
        <w:pStyle w:val="a3"/>
        <w:jc w:val="both"/>
        <w:rPr>
          <w:b/>
        </w:rPr>
      </w:pPr>
      <w:r w:rsidRPr="00332861">
        <w:rPr>
          <w:b/>
        </w:rPr>
        <w:t>- Наличие у Потенциального Клиента непогашенной задолженности перед Обществом за ранее предоставленный Заём (в том числе задолженности по Займу, срок возврата которого не наступил на момент обращения Клиента за повторным Займом).</w:t>
      </w:r>
    </w:p>
    <w:p w:rsidR="00B91AC1" w:rsidRPr="00332861" w:rsidRDefault="00B91AC1" w:rsidP="00332861">
      <w:pPr>
        <w:pStyle w:val="a3"/>
        <w:jc w:val="both"/>
        <w:rPr>
          <w:b/>
        </w:rPr>
      </w:pPr>
      <w:r w:rsidRPr="00332861">
        <w:rPr>
          <w:b/>
        </w:rPr>
        <w:t>3.6. Общество вправе отказать в выдаче Займа (</w:t>
      </w:r>
      <w:proofErr w:type="spellStart"/>
      <w:r w:rsidRPr="00332861">
        <w:rPr>
          <w:b/>
        </w:rPr>
        <w:t>Микрозайма</w:t>
      </w:r>
      <w:proofErr w:type="spellEnd"/>
      <w:r w:rsidRPr="00332861">
        <w:rPr>
          <w:b/>
        </w:rPr>
        <w:t>) без объяснения причин своего отказа.</w:t>
      </w:r>
    </w:p>
    <w:p w:rsidR="00B91AC1" w:rsidRPr="00332861" w:rsidRDefault="00B91AC1" w:rsidP="00332861">
      <w:pPr>
        <w:pStyle w:val="a3"/>
        <w:jc w:val="both"/>
        <w:rPr>
          <w:b/>
        </w:rPr>
      </w:pPr>
      <w:r w:rsidRPr="00332861">
        <w:rPr>
          <w:b/>
        </w:rPr>
        <w:t>3.5. Общество уведомляет Потенциального Клиента о принятом решении о предоставлении Займа или отказе от заключения Договора займа с Потенциальным Клиентом любым доступным способом, позволяющим Обществу уведомить Потенциального Клиента.</w:t>
      </w:r>
    </w:p>
    <w:p w:rsidR="00B91AC1" w:rsidRPr="00332861" w:rsidRDefault="00B91AC1" w:rsidP="00332861">
      <w:pPr>
        <w:pStyle w:val="a3"/>
        <w:jc w:val="both"/>
        <w:rPr>
          <w:b/>
        </w:rPr>
      </w:pPr>
      <w:r w:rsidRPr="00332861">
        <w:rPr>
          <w:b/>
        </w:rPr>
        <w:t> </w:t>
      </w:r>
    </w:p>
    <w:p w:rsidR="00B91AC1" w:rsidRPr="00332861" w:rsidRDefault="00B91AC1" w:rsidP="00332861">
      <w:pPr>
        <w:pStyle w:val="a3"/>
        <w:jc w:val="both"/>
        <w:rPr>
          <w:b/>
        </w:rPr>
      </w:pPr>
      <w:r w:rsidRPr="00332861">
        <w:rPr>
          <w:rStyle w:val="a4"/>
        </w:rPr>
        <w:t>ГЛАВА 4. ПРЕДОСТАВЛЕНИЕ ЗАЙМА</w:t>
      </w:r>
    </w:p>
    <w:p w:rsidR="00B91AC1" w:rsidRPr="00332861" w:rsidRDefault="00B91AC1" w:rsidP="00332861">
      <w:pPr>
        <w:pStyle w:val="a3"/>
        <w:jc w:val="both"/>
        <w:rPr>
          <w:b/>
        </w:rPr>
      </w:pPr>
      <w:r w:rsidRPr="00332861">
        <w:rPr>
          <w:b/>
        </w:rPr>
        <w:t>4.1.Договор заключается путем акцепта Обществом Оферты Клиента о заключении Договора, изложенной в заявлении, в  соответствии с Главой 3 настоящих Правил.</w:t>
      </w:r>
    </w:p>
    <w:p w:rsidR="00B91AC1" w:rsidRPr="00332861" w:rsidRDefault="00B91AC1" w:rsidP="00332861">
      <w:pPr>
        <w:pStyle w:val="a3"/>
        <w:jc w:val="both"/>
        <w:rPr>
          <w:b/>
        </w:rPr>
      </w:pPr>
      <w:r w:rsidRPr="00332861">
        <w:rPr>
          <w:b/>
        </w:rPr>
        <w:t>4.2.Общество предоставляет Клиентам следующие виды Займов:</w:t>
      </w:r>
    </w:p>
    <w:p w:rsidR="00B91AC1" w:rsidRPr="00332861" w:rsidRDefault="00B91AC1" w:rsidP="00332861">
      <w:pPr>
        <w:pStyle w:val="a3"/>
        <w:ind w:left="284"/>
        <w:jc w:val="both"/>
        <w:rPr>
          <w:b/>
        </w:rPr>
      </w:pPr>
      <w:r w:rsidRPr="00332861">
        <w:rPr>
          <w:b/>
        </w:rPr>
        <w:t>-       Займы (</w:t>
      </w:r>
      <w:proofErr w:type="spellStart"/>
      <w:r w:rsidRPr="00332861">
        <w:rPr>
          <w:b/>
        </w:rPr>
        <w:t>Микрозаймы</w:t>
      </w:r>
      <w:proofErr w:type="spellEnd"/>
      <w:r w:rsidRPr="00332861">
        <w:rPr>
          <w:b/>
        </w:rPr>
        <w:t>) с единовременным погашением;</w:t>
      </w:r>
    </w:p>
    <w:p w:rsidR="00B91AC1" w:rsidRPr="00332861" w:rsidRDefault="00B91AC1" w:rsidP="00332861">
      <w:pPr>
        <w:pStyle w:val="a3"/>
        <w:ind w:left="284"/>
        <w:jc w:val="both"/>
        <w:rPr>
          <w:b/>
        </w:rPr>
      </w:pPr>
      <w:r w:rsidRPr="00332861">
        <w:rPr>
          <w:b/>
        </w:rPr>
        <w:t>-       Займы (</w:t>
      </w:r>
      <w:proofErr w:type="spellStart"/>
      <w:r w:rsidRPr="00332861">
        <w:rPr>
          <w:b/>
        </w:rPr>
        <w:t>Микрозаймы</w:t>
      </w:r>
      <w:proofErr w:type="spellEnd"/>
      <w:r w:rsidRPr="00332861">
        <w:rPr>
          <w:b/>
        </w:rPr>
        <w:t>) с постепенным погашением.</w:t>
      </w:r>
    </w:p>
    <w:p w:rsidR="00B91AC1" w:rsidRPr="00332861" w:rsidRDefault="00B91AC1" w:rsidP="00332861">
      <w:pPr>
        <w:pStyle w:val="a3"/>
        <w:jc w:val="both"/>
        <w:rPr>
          <w:b/>
        </w:rPr>
      </w:pPr>
      <w:r w:rsidRPr="00332861">
        <w:rPr>
          <w:b/>
        </w:rPr>
        <w:t>4.3. Условия Займов с единовременным погашением и с постепенным погашением, а также иных Займов, которые могут быть предоставлены Обществом Клиентам, оформляются в виде Приложений к настоящим Правилам, утверждаются и вводятся в действие Приказом Генерального директора Общества.</w:t>
      </w:r>
    </w:p>
    <w:p w:rsidR="00B91AC1" w:rsidRPr="00332861" w:rsidRDefault="00B91AC1" w:rsidP="00332861">
      <w:pPr>
        <w:pStyle w:val="a3"/>
        <w:jc w:val="both"/>
        <w:rPr>
          <w:b/>
        </w:rPr>
      </w:pPr>
      <w:r w:rsidRPr="00332861">
        <w:rPr>
          <w:b/>
        </w:rPr>
        <w:t>4.4.Вид Займа и его условия указываются Клиентом в Оферте.</w:t>
      </w:r>
    </w:p>
    <w:p w:rsidR="00B91AC1" w:rsidRPr="00332861" w:rsidRDefault="00B91AC1" w:rsidP="00332861">
      <w:pPr>
        <w:pStyle w:val="a3"/>
        <w:jc w:val="both"/>
        <w:rPr>
          <w:b/>
        </w:rPr>
      </w:pPr>
      <w:r w:rsidRPr="00332861">
        <w:rPr>
          <w:b/>
        </w:rPr>
        <w:t>4.5.Клиент обязуется вернуть предоставленную  сумму Займа (</w:t>
      </w:r>
      <w:proofErr w:type="spellStart"/>
      <w:r w:rsidRPr="00332861">
        <w:rPr>
          <w:b/>
        </w:rPr>
        <w:t>Микрозайма</w:t>
      </w:r>
      <w:proofErr w:type="spellEnd"/>
      <w:r w:rsidRPr="00332861">
        <w:rPr>
          <w:b/>
        </w:rPr>
        <w:t>) в порядке и в сроки, обусловленные Договором Займа (</w:t>
      </w:r>
      <w:proofErr w:type="spellStart"/>
      <w:r w:rsidRPr="00332861">
        <w:rPr>
          <w:b/>
        </w:rPr>
        <w:t>Микрозайма</w:t>
      </w:r>
      <w:proofErr w:type="spellEnd"/>
      <w:r w:rsidRPr="00332861">
        <w:rPr>
          <w:b/>
        </w:rPr>
        <w:t>), и уплатить предусмотренную Договором комиссию за обслуживание  Займа (</w:t>
      </w:r>
      <w:proofErr w:type="spellStart"/>
      <w:r w:rsidRPr="00332861">
        <w:rPr>
          <w:b/>
        </w:rPr>
        <w:t>Микрозайма</w:t>
      </w:r>
      <w:proofErr w:type="spellEnd"/>
      <w:r w:rsidRPr="00332861">
        <w:rPr>
          <w:b/>
        </w:rPr>
        <w:t>).</w:t>
      </w:r>
    </w:p>
    <w:p w:rsidR="00B91AC1" w:rsidRPr="00332861" w:rsidRDefault="00B91AC1" w:rsidP="00332861">
      <w:pPr>
        <w:pStyle w:val="a3"/>
        <w:jc w:val="both"/>
        <w:rPr>
          <w:b/>
        </w:rPr>
      </w:pPr>
      <w:r w:rsidRPr="00332861">
        <w:rPr>
          <w:b/>
        </w:rPr>
        <w:lastRenderedPageBreak/>
        <w:t>4.6.Общество предоставляет Заём Потенциальному Клиенту одним из способов:</w:t>
      </w:r>
    </w:p>
    <w:p w:rsidR="00B91AC1" w:rsidRPr="00332861" w:rsidRDefault="00B91AC1" w:rsidP="00332861">
      <w:pPr>
        <w:pStyle w:val="a3"/>
        <w:jc w:val="both"/>
        <w:rPr>
          <w:b/>
        </w:rPr>
      </w:pPr>
      <w:r w:rsidRPr="00332861">
        <w:rPr>
          <w:b/>
        </w:rPr>
        <w:t>- Выдачей суммы, указанной в Оферте, наличными в рублях в отделениях Общества;</w:t>
      </w:r>
    </w:p>
    <w:p w:rsidR="00B91AC1" w:rsidRPr="00332861" w:rsidRDefault="00B91AC1" w:rsidP="00332861">
      <w:pPr>
        <w:pStyle w:val="a3"/>
        <w:jc w:val="both"/>
        <w:rPr>
          <w:b/>
        </w:rPr>
      </w:pPr>
      <w:r w:rsidRPr="00332861">
        <w:rPr>
          <w:b/>
        </w:rPr>
        <w:t>- С использованием систем денежных переводов, с которыми сотрудничает Общество;</w:t>
      </w:r>
    </w:p>
    <w:p w:rsidR="00B91AC1" w:rsidRPr="00332861" w:rsidRDefault="00B91AC1" w:rsidP="00332861">
      <w:pPr>
        <w:pStyle w:val="a3"/>
        <w:jc w:val="both"/>
        <w:rPr>
          <w:b/>
        </w:rPr>
      </w:pPr>
      <w:r w:rsidRPr="00332861">
        <w:rPr>
          <w:b/>
        </w:rPr>
        <w:t>4.7. В зависимости от выбранного способа получения Займа Общество уведомляет Потенциального Клиента о данных, необходимых для получения Займа.</w:t>
      </w:r>
    </w:p>
    <w:p w:rsidR="00B91AC1" w:rsidRPr="00332861" w:rsidRDefault="00B91AC1" w:rsidP="00332861">
      <w:pPr>
        <w:pStyle w:val="a3"/>
        <w:jc w:val="both"/>
        <w:rPr>
          <w:b/>
        </w:rPr>
      </w:pPr>
      <w:r w:rsidRPr="00332861">
        <w:rPr>
          <w:b/>
        </w:rPr>
        <w:t>4.8. Моментом предоставления денежных средств Клиенту признается одно из следующих условий, в зависимости от способа получения суммы Займа (</w:t>
      </w:r>
      <w:proofErr w:type="spellStart"/>
      <w:r w:rsidRPr="00332861">
        <w:rPr>
          <w:b/>
        </w:rPr>
        <w:t>Микрозайма</w:t>
      </w:r>
      <w:proofErr w:type="spellEnd"/>
      <w:r w:rsidRPr="00332861">
        <w:rPr>
          <w:b/>
        </w:rPr>
        <w:t>), выбранного и указанного Клиентом в Оферте:</w:t>
      </w:r>
    </w:p>
    <w:p w:rsidR="00B91AC1" w:rsidRPr="00332861" w:rsidRDefault="00B91AC1" w:rsidP="00332861">
      <w:pPr>
        <w:pStyle w:val="a3"/>
        <w:jc w:val="both"/>
        <w:rPr>
          <w:b/>
        </w:rPr>
      </w:pPr>
      <w:r w:rsidRPr="00332861">
        <w:rPr>
          <w:b/>
        </w:rPr>
        <w:t>- оферта, подписанная Клиентом и принятая Представителем Общества;</w:t>
      </w:r>
    </w:p>
    <w:p w:rsidR="00B91AC1" w:rsidRPr="00332861" w:rsidRDefault="00B91AC1" w:rsidP="00332861">
      <w:pPr>
        <w:pStyle w:val="a3"/>
        <w:jc w:val="both"/>
        <w:rPr>
          <w:b/>
        </w:rPr>
      </w:pPr>
      <w:r w:rsidRPr="00332861">
        <w:rPr>
          <w:b/>
        </w:rPr>
        <w:t>4.9. Предоставление Клиенту Займа любым способом из указанных в настоящей главе и содержащихся в Оферте является полным и безоговорочным акцептом Оферты. При этом дата предоставления Займа является датой заключения Договора займа.</w:t>
      </w:r>
    </w:p>
    <w:p w:rsidR="00B91AC1" w:rsidRPr="00332861" w:rsidRDefault="00B91AC1" w:rsidP="00332861">
      <w:pPr>
        <w:pStyle w:val="a3"/>
        <w:jc w:val="both"/>
        <w:rPr>
          <w:b/>
        </w:rPr>
      </w:pPr>
      <w:r w:rsidRPr="00332861">
        <w:rPr>
          <w:b/>
        </w:rPr>
        <w:t xml:space="preserve">4.10.После заключения Договора займа права и обязанности сторон регулируются Офертой и Общими условиями заключения и исполнения Договоров займа в </w:t>
      </w:r>
      <w:r w:rsidR="004872C7" w:rsidRPr="00332861">
        <w:rPr>
          <w:b/>
        </w:rPr>
        <w:t xml:space="preserve">ООО </w:t>
      </w:r>
      <w:r w:rsidR="0063404F">
        <w:rPr>
          <w:b/>
        </w:rPr>
        <w:t>МФО «Профит-</w:t>
      </w:r>
      <w:proofErr w:type="spellStart"/>
      <w:r w:rsidR="0063404F">
        <w:rPr>
          <w:b/>
        </w:rPr>
        <w:t>Микрофинанс</w:t>
      </w:r>
      <w:proofErr w:type="spellEnd"/>
      <w:r w:rsidR="0063404F">
        <w:rPr>
          <w:b/>
        </w:rPr>
        <w:t>»</w:t>
      </w:r>
      <w:r w:rsidRPr="00332861">
        <w:rPr>
          <w:b/>
        </w:rPr>
        <w:t>.</w:t>
      </w:r>
    </w:p>
    <w:p w:rsidR="00B91AC1" w:rsidRPr="00332861" w:rsidRDefault="00B91AC1" w:rsidP="00332861">
      <w:pPr>
        <w:pStyle w:val="a3"/>
        <w:jc w:val="both"/>
        <w:rPr>
          <w:b/>
        </w:rPr>
      </w:pPr>
      <w:r w:rsidRPr="00332861">
        <w:rPr>
          <w:b/>
        </w:rPr>
        <w:t>4.11.В случае заключения договора займа  у Клиента на руках остается  Договор, состоящий из:</w:t>
      </w:r>
    </w:p>
    <w:p w:rsidR="00B91AC1" w:rsidRPr="00332861" w:rsidRDefault="00B91AC1" w:rsidP="00332861">
      <w:pPr>
        <w:pStyle w:val="a3"/>
        <w:jc w:val="both"/>
        <w:rPr>
          <w:b/>
        </w:rPr>
      </w:pPr>
      <w:r w:rsidRPr="00332861">
        <w:rPr>
          <w:b/>
        </w:rPr>
        <w:t>- Подписанного Клиентом заявления (Оферты) и акцептованного Представителем Общества (с указанием графика платежей);</w:t>
      </w:r>
    </w:p>
    <w:p w:rsidR="00B91AC1" w:rsidRPr="00332861" w:rsidRDefault="00B91AC1" w:rsidP="00332861">
      <w:pPr>
        <w:pStyle w:val="a3"/>
        <w:jc w:val="both"/>
        <w:rPr>
          <w:b/>
        </w:rPr>
      </w:pPr>
      <w:r w:rsidRPr="00332861">
        <w:rPr>
          <w:b/>
        </w:rPr>
        <w:t>- подписанных  Клиентом настоящих Правил предоставления и обслуживания потребительских займов (</w:t>
      </w:r>
      <w:proofErr w:type="spellStart"/>
      <w:r w:rsidRPr="00332861">
        <w:rPr>
          <w:b/>
        </w:rPr>
        <w:t>микрозаймов</w:t>
      </w:r>
      <w:proofErr w:type="spellEnd"/>
      <w:r w:rsidRPr="00332861">
        <w:rPr>
          <w:b/>
        </w:rPr>
        <w:t>);</w:t>
      </w:r>
    </w:p>
    <w:p w:rsidR="00B91AC1" w:rsidRPr="00332861" w:rsidRDefault="00B91AC1" w:rsidP="00332861">
      <w:pPr>
        <w:pStyle w:val="a3"/>
        <w:jc w:val="both"/>
        <w:rPr>
          <w:b/>
        </w:rPr>
      </w:pPr>
      <w:r w:rsidRPr="00332861">
        <w:rPr>
          <w:b/>
        </w:rPr>
        <w:t>- Памятки для Клиента(с указанием графика платежей).</w:t>
      </w:r>
    </w:p>
    <w:p w:rsidR="00B91AC1" w:rsidRPr="00332861" w:rsidRDefault="00B91AC1" w:rsidP="00332861">
      <w:pPr>
        <w:pStyle w:val="a3"/>
        <w:jc w:val="both"/>
        <w:rPr>
          <w:b/>
        </w:rPr>
      </w:pPr>
      <w:r w:rsidRPr="00332861">
        <w:rPr>
          <w:b/>
        </w:rPr>
        <w:t> </w:t>
      </w:r>
    </w:p>
    <w:p w:rsidR="00B91AC1" w:rsidRPr="00332861" w:rsidRDefault="00B91AC1" w:rsidP="00332861">
      <w:pPr>
        <w:pStyle w:val="a3"/>
        <w:jc w:val="both"/>
        <w:rPr>
          <w:b/>
        </w:rPr>
      </w:pPr>
      <w:r w:rsidRPr="00332861">
        <w:rPr>
          <w:rStyle w:val="a4"/>
        </w:rPr>
        <w:t>ГЛАВА 5. ВОЗВРАТ СУММЫ ЗАЙМА (МИКРОЗАЙМА)</w:t>
      </w:r>
    </w:p>
    <w:p w:rsidR="00B91AC1" w:rsidRPr="00332861" w:rsidRDefault="00B91AC1" w:rsidP="00332861">
      <w:pPr>
        <w:pStyle w:val="a3"/>
        <w:jc w:val="both"/>
        <w:rPr>
          <w:b/>
        </w:rPr>
      </w:pPr>
      <w:r w:rsidRPr="00332861">
        <w:rPr>
          <w:b/>
        </w:rPr>
        <w:t>5.1.Возврат суммы Займа (</w:t>
      </w:r>
      <w:proofErr w:type="spellStart"/>
      <w:r w:rsidRPr="00332861">
        <w:rPr>
          <w:b/>
        </w:rPr>
        <w:t>Микрозайма</w:t>
      </w:r>
      <w:proofErr w:type="spellEnd"/>
      <w:r w:rsidRPr="00332861">
        <w:rPr>
          <w:b/>
        </w:rPr>
        <w:t>) осуществляется в следующем порядке:</w:t>
      </w:r>
    </w:p>
    <w:p w:rsidR="00B91AC1" w:rsidRPr="00332861" w:rsidRDefault="00B91AC1" w:rsidP="00332861">
      <w:pPr>
        <w:pStyle w:val="a3"/>
        <w:jc w:val="both"/>
        <w:rPr>
          <w:b/>
        </w:rPr>
      </w:pPr>
      <w:r w:rsidRPr="00332861">
        <w:rPr>
          <w:b/>
        </w:rPr>
        <w:t>5.1.1.Клиент, заключивший с Обществом Договор Займа (</w:t>
      </w:r>
      <w:proofErr w:type="spellStart"/>
      <w:r w:rsidRPr="00332861">
        <w:rPr>
          <w:b/>
        </w:rPr>
        <w:t>Микрозайма</w:t>
      </w:r>
      <w:proofErr w:type="spellEnd"/>
      <w:r w:rsidRPr="00332861">
        <w:rPr>
          <w:b/>
        </w:rPr>
        <w:t>), обязан возвращать сумму Займа (</w:t>
      </w:r>
      <w:proofErr w:type="spellStart"/>
      <w:r w:rsidRPr="00332861">
        <w:rPr>
          <w:b/>
        </w:rPr>
        <w:t>Микрозайма</w:t>
      </w:r>
      <w:proofErr w:type="spellEnd"/>
      <w:r w:rsidRPr="00332861">
        <w:rPr>
          <w:b/>
        </w:rPr>
        <w:t xml:space="preserve">) и комиссию  в сроки, установленные Графиком платежей. Размер очередного платежа определен Графиком платежей </w:t>
      </w:r>
      <w:proofErr w:type="spellStart"/>
      <w:r w:rsidRPr="00332861">
        <w:rPr>
          <w:b/>
        </w:rPr>
        <w:t>всоответствующем</w:t>
      </w:r>
      <w:proofErr w:type="spellEnd"/>
      <w:r w:rsidRPr="00332861">
        <w:rPr>
          <w:b/>
        </w:rPr>
        <w:t xml:space="preserve"> Разделе Оферты. График платежей также указан в Памятке для Клиента.</w:t>
      </w:r>
    </w:p>
    <w:p w:rsidR="00B91AC1" w:rsidRPr="00332861" w:rsidRDefault="00B91AC1" w:rsidP="00332861">
      <w:pPr>
        <w:pStyle w:val="a3"/>
        <w:jc w:val="both"/>
        <w:rPr>
          <w:b/>
        </w:rPr>
      </w:pPr>
      <w:r w:rsidRPr="00332861">
        <w:rPr>
          <w:b/>
        </w:rPr>
        <w:t>5.1.2.В случае внесения Клиентом очередного</w:t>
      </w:r>
      <w:r w:rsidR="00332861" w:rsidRPr="00332861">
        <w:rPr>
          <w:b/>
        </w:rPr>
        <w:t xml:space="preserve"> </w:t>
      </w:r>
      <w:r w:rsidRPr="00332861">
        <w:rPr>
          <w:b/>
        </w:rPr>
        <w:t xml:space="preserve">платежа самостоятельно (через банки или платежные терминалы) подтверждением внесения платежа будет являться квитанция банка, чек платежного терминала. Датой фактического погашения </w:t>
      </w:r>
      <w:r w:rsidRPr="00332861">
        <w:rPr>
          <w:b/>
        </w:rPr>
        <w:lastRenderedPageBreak/>
        <w:t xml:space="preserve">платежа считается дата поступления денег на счет компании. Клиент принимает на себя риски задержки платежей, при перечислении денежных средств в пользу Общества через третьих лиц. В целях </w:t>
      </w:r>
      <w:proofErr w:type="spellStart"/>
      <w:r w:rsidRPr="00332861">
        <w:rPr>
          <w:b/>
        </w:rPr>
        <w:t>избежания</w:t>
      </w:r>
      <w:proofErr w:type="spellEnd"/>
      <w:r w:rsidRPr="00332861">
        <w:rPr>
          <w:b/>
        </w:rPr>
        <w:t xml:space="preserve"> задержки платежа, Общество рекомендует вносить денежные средства заблаговременно.</w:t>
      </w:r>
    </w:p>
    <w:p w:rsidR="00B91AC1" w:rsidRPr="00332861" w:rsidRDefault="00B91AC1" w:rsidP="00332861">
      <w:pPr>
        <w:pStyle w:val="a3"/>
        <w:jc w:val="both"/>
        <w:rPr>
          <w:b/>
        </w:rPr>
      </w:pPr>
      <w:r w:rsidRPr="00332861">
        <w:rPr>
          <w:b/>
        </w:rPr>
        <w:t>5.1.3.Если очередной платеж по Договору Займа (</w:t>
      </w:r>
      <w:proofErr w:type="spellStart"/>
      <w:r w:rsidRPr="00332861">
        <w:rPr>
          <w:b/>
        </w:rPr>
        <w:t>Микрозайма</w:t>
      </w:r>
      <w:proofErr w:type="spellEnd"/>
      <w:r w:rsidRPr="00332861">
        <w:rPr>
          <w:b/>
        </w:rPr>
        <w:t>) не являющийся платежом по досрочному погашению, поступил от Клиента ранее срока, установленного Графиком платежей, то обязанность Клиента по внесению очередного</w:t>
      </w:r>
      <w:r w:rsidR="00332861" w:rsidRPr="00332861">
        <w:rPr>
          <w:b/>
        </w:rPr>
        <w:t xml:space="preserve"> </w:t>
      </w:r>
      <w:r w:rsidRPr="00332861">
        <w:rPr>
          <w:b/>
        </w:rPr>
        <w:t>платежа будет считаться исполненной им в дату, указанную в Графике платежей.</w:t>
      </w:r>
    </w:p>
    <w:p w:rsidR="00B91AC1" w:rsidRPr="00332861" w:rsidRDefault="00B91AC1" w:rsidP="00332861">
      <w:pPr>
        <w:pStyle w:val="a3"/>
        <w:jc w:val="both"/>
        <w:rPr>
          <w:b/>
        </w:rPr>
      </w:pPr>
      <w:r w:rsidRPr="00332861">
        <w:rPr>
          <w:b/>
        </w:rPr>
        <w:t>5.1.4.Общество направляет денежные средства, поступившие от Клиента, на погашение задолженности по Договору Займа (</w:t>
      </w:r>
      <w:proofErr w:type="spellStart"/>
      <w:r w:rsidRPr="00332861">
        <w:rPr>
          <w:b/>
        </w:rPr>
        <w:t>Микрозайма</w:t>
      </w:r>
      <w:proofErr w:type="spellEnd"/>
      <w:r w:rsidRPr="00332861">
        <w:rPr>
          <w:b/>
        </w:rPr>
        <w:t>) в следующей очередности:</w:t>
      </w:r>
    </w:p>
    <w:p w:rsidR="00B91AC1" w:rsidRPr="00332861" w:rsidRDefault="00B91AC1" w:rsidP="00332861">
      <w:pPr>
        <w:pStyle w:val="a3"/>
        <w:jc w:val="both"/>
        <w:rPr>
          <w:b/>
        </w:rPr>
      </w:pPr>
      <w:r w:rsidRPr="00332861">
        <w:rPr>
          <w:b/>
        </w:rPr>
        <w:t>- издержки Общества, связанные с погашением обязательств Клиента по Договору Займа;</w:t>
      </w:r>
    </w:p>
    <w:p w:rsidR="00B91AC1" w:rsidRPr="00332861" w:rsidRDefault="00B91AC1" w:rsidP="00332861">
      <w:pPr>
        <w:pStyle w:val="a3"/>
        <w:jc w:val="both"/>
        <w:rPr>
          <w:b/>
        </w:rPr>
      </w:pPr>
      <w:r w:rsidRPr="00332861">
        <w:rPr>
          <w:b/>
        </w:rPr>
        <w:t>- просроченная комиссия</w:t>
      </w:r>
      <w:r w:rsidR="00332861" w:rsidRPr="00332861">
        <w:rPr>
          <w:b/>
        </w:rPr>
        <w:t xml:space="preserve"> </w:t>
      </w:r>
      <w:r w:rsidRPr="00332861">
        <w:rPr>
          <w:b/>
        </w:rPr>
        <w:t>по Займу;</w:t>
      </w:r>
    </w:p>
    <w:p w:rsidR="00B91AC1" w:rsidRPr="00332861" w:rsidRDefault="00B91AC1" w:rsidP="00332861">
      <w:pPr>
        <w:pStyle w:val="a3"/>
        <w:jc w:val="both"/>
        <w:rPr>
          <w:b/>
        </w:rPr>
      </w:pPr>
      <w:r w:rsidRPr="00332861">
        <w:rPr>
          <w:b/>
        </w:rPr>
        <w:t>- просроченный Основной долг;</w:t>
      </w:r>
    </w:p>
    <w:p w:rsidR="00B91AC1" w:rsidRPr="00332861" w:rsidRDefault="00B91AC1" w:rsidP="00332861">
      <w:pPr>
        <w:pStyle w:val="a3"/>
        <w:jc w:val="both"/>
        <w:rPr>
          <w:b/>
        </w:rPr>
      </w:pPr>
      <w:r w:rsidRPr="00332861">
        <w:rPr>
          <w:b/>
        </w:rPr>
        <w:t>- срочная комиссия;</w:t>
      </w:r>
    </w:p>
    <w:p w:rsidR="00B91AC1" w:rsidRPr="00332861" w:rsidRDefault="00B91AC1" w:rsidP="00332861">
      <w:pPr>
        <w:pStyle w:val="a3"/>
        <w:jc w:val="both"/>
        <w:rPr>
          <w:b/>
        </w:rPr>
      </w:pPr>
      <w:r w:rsidRPr="00332861">
        <w:rPr>
          <w:b/>
        </w:rPr>
        <w:t>- срочный Основной долг;</w:t>
      </w:r>
    </w:p>
    <w:p w:rsidR="00B91AC1" w:rsidRPr="00332861" w:rsidRDefault="00B91AC1" w:rsidP="00332861">
      <w:pPr>
        <w:pStyle w:val="a3"/>
        <w:jc w:val="both"/>
        <w:rPr>
          <w:b/>
        </w:rPr>
      </w:pPr>
      <w:r w:rsidRPr="00332861">
        <w:rPr>
          <w:b/>
        </w:rPr>
        <w:t xml:space="preserve">- сумма  неустойки согласно </w:t>
      </w:r>
      <w:proofErr w:type="spellStart"/>
      <w:r w:rsidRPr="00332861">
        <w:rPr>
          <w:b/>
        </w:rPr>
        <w:t>п.п</w:t>
      </w:r>
      <w:proofErr w:type="spellEnd"/>
      <w:r w:rsidRPr="00332861">
        <w:rPr>
          <w:b/>
        </w:rPr>
        <w:t>. 8.1 и 8.2 настоящих Правил.</w:t>
      </w:r>
    </w:p>
    <w:p w:rsidR="00B91AC1" w:rsidRPr="00332861" w:rsidRDefault="00B91AC1" w:rsidP="00332861">
      <w:pPr>
        <w:pStyle w:val="a3"/>
        <w:jc w:val="both"/>
        <w:rPr>
          <w:b/>
        </w:rPr>
      </w:pPr>
      <w:r w:rsidRPr="00332861">
        <w:rPr>
          <w:b/>
        </w:rPr>
        <w:t> </w:t>
      </w:r>
    </w:p>
    <w:p w:rsidR="00B91AC1" w:rsidRPr="00332861" w:rsidRDefault="00B91AC1" w:rsidP="00332861">
      <w:pPr>
        <w:pStyle w:val="a3"/>
        <w:jc w:val="both"/>
        <w:rPr>
          <w:b/>
        </w:rPr>
      </w:pPr>
      <w:r w:rsidRPr="00332861">
        <w:rPr>
          <w:rStyle w:val="a4"/>
        </w:rPr>
        <w:t>ГЛАВА 6. ДОСРОЧНОЕ ПОГАШЕНИЕ ЗАЙМА (МИКРОЗАЙМА) КЛИЕНТОМ</w:t>
      </w:r>
    </w:p>
    <w:p w:rsidR="00B91AC1" w:rsidRPr="00332861" w:rsidRDefault="00B91AC1" w:rsidP="00332861">
      <w:pPr>
        <w:pStyle w:val="a3"/>
        <w:jc w:val="both"/>
        <w:rPr>
          <w:b/>
        </w:rPr>
      </w:pPr>
      <w:r w:rsidRPr="00332861">
        <w:rPr>
          <w:b/>
        </w:rPr>
        <w:t>6.1.     Займы, предоставленные на условиях, изложенных в настоящих Правилах, могут быть погашены Клиентом досрочно,</w:t>
      </w:r>
      <w:r w:rsidR="00332861" w:rsidRPr="00332861">
        <w:rPr>
          <w:b/>
        </w:rPr>
        <w:t xml:space="preserve"> </w:t>
      </w:r>
      <w:r w:rsidRPr="00332861">
        <w:rPr>
          <w:b/>
        </w:rPr>
        <w:t>полностью или частично, на основании соответствующего письменного заявления, поданного Клиентом Обществу в порядке определенном законодательством РФ, но не менее чем за тридцать дней до даты планируемого досрочного погашения.</w:t>
      </w:r>
    </w:p>
    <w:p w:rsidR="00B91AC1" w:rsidRPr="00332861" w:rsidRDefault="00B91AC1" w:rsidP="00332861">
      <w:pPr>
        <w:pStyle w:val="a3"/>
        <w:jc w:val="both"/>
        <w:rPr>
          <w:b/>
        </w:rPr>
      </w:pPr>
      <w:r w:rsidRPr="00332861">
        <w:rPr>
          <w:b/>
        </w:rPr>
        <w:t>6.2.     Досрочное погашение Займа осуществляется единовременным платежом.</w:t>
      </w:r>
    </w:p>
    <w:p w:rsidR="00B91AC1" w:rsidRPr="00332861" w:rsidRDefault="00B91AC1" w:rsidP="00332861">
      <w:pPr>
        <w:pStyle w:val="a3"/>
        <w:jc w:val="both"/>
        <w:rPr>
          <w:b/>
        </w:rPr>
      </w:pPr>
      <w:r w:rsidRPr="00332861">
        <w:rPr>
          <w:b/>
        </w:rPr>
        <w:t>6.3.     Сумма, оплачиваемая Клиентом при досрочном погашении Займа (</w:t>
      </w:r>
      <w:proofErr w:type="spellStart"/>
      <w:r w:rsidRPr="00332861">
        <w:rPr>
          <w:b/>
        </w:rPr>
        <w:t>Микрозайма</w:t>
      </w:r>
      <w:proofErr w:type="spellEnd"/>
      <w:r w:rsidRPr="00332861">
        <w:rPr>
          <w:b/>
        </w:rPr>
        <w:t>), включает в себя сумму комиссии и непогашенный остаток суммы Займа (</w:t>
      </w:r>
      <w:proofErr w:type="spellStart"/>
      <w:r w:rsidRPr="00332861">
        <w:rPr>
          <w:b/>
        </w:rPr>
        <w:t>Микрозайма</w:t>
      </w:r>
      <w:proofErr w:type="spellEnd"/>
      <w:r w:rsidRPr="00332861">
        <w:rPr>
          <w:b/>
        </w:rPr>
        <w:t>) на дату погашения.</w:t>
      </w:r>
    </w:p>
    <w:p w:rsidR="00B91AC1" w:rsidRPr="00332861" w:rsidRDefault="00B91AC1" w:rsidP="00332861">
      <w:pPr>
        <w:pStyle w:val="a3"/>
        <w:jc w:val="both"/>
        <w:rPr>
          <w:b/>
        </w:rPr>
      </w:pPr>
      <w:r w:rsidRPr="00332861">
        <w:rPr>
          <w:b/>
        </w:rPr>
        <w:t>6.4.     В случае, если Общество не получило сумму досрочного погашения в полном объеме, Договор займа сохранятся на ранее согласованных условиях, при этом не внесение Клиентом денежных средств в погашение задолженности, приравнивается к отзыву заявления о досрочном погашении задолженности.</w:t>
      </w:r>
    </w:p>
    <w:p w:rsidR="00B91AC1" w:rsidRPr="00332861" w:rsidRDefault="00B91AC1" w:rsidP="00332861">
      <w:pPr>
        <w:pStyle w:val="a3"/>
        <w:jc w:val="both"/>
        <w:rPr>
          <w:b/>
        </w:rPr>
      </w:pPr>
      <w:r w:rsidRPr="00332861">
        <w:rPr>
          <w:b/>
        </w:rPr>
        <w:t> </w:t>
      </w:r>
    </w:p>
    <w:p w:rsidR="00B91AC1" w:rsidRPr="00332861" w:rsidRDefault="00B91AC1" w:rsidP="00332861">
      <w:pPr>
        <w:pStyle w:val="a3"/>
        <w:jc w:val="both"/>
        <w:rPr>
          <w:b/>
        </w:rPr>
      </w:pPr>
      <w:r w:rsidRPr="00332861">
        <w:rPr>
          <w:rStyle w:val="a4"/>
        </w:rPr>
        <w:lastRenderedPageBreak/>
        <w:t>ГЛАВА 7. ДОСРОЧНОЕ  ИСТРЕБОВАНИЕ СУММЫ ЗАЙМА (МИКРОЗАЙМА) ОБЩЕСТВОМ</w:t>
      </w:r>
    </w:p>
    <w:p w:rsidR="00B91AC1" w:rsidRPr="00332861" w:rsidRDefault="00B91AC1" w:rsidP="00332861">
      <w:pPr>
        <w:pStyle w:val="a3"/>
        <w:jc w:val="both"/>
        <w:rPr>
          <w:b/>
        </w:rPr>
      </w:pPr>
      <w:r w:rsidRPr="00332861">
        <w:rPr>
          <w:b/>
        </w:rPr>
        <w:t>7.1.При нарушении Клиентом сроков внесения очередных платежей по Займу (</w:t>
      </w:r>
      <w:proofErr w:type="spellStart"/>
      <w:r w:rsidRPr="00332861">
        <w:rPr>
          <w:b/>
        </w:rPr>
        <w:t>Микрозайму</w:t>
      </w:r>
      <w:proofErr w:type="spellEnd"/>
      <w:r w:rsidRPr="00332861">
        <w:rPr>
          <w:b/>
        </w:rPr>
        <w:t>) предусмотренных Графиком платежей, продолжительностью свыше 7(семи) календарных дней Общество вправе потребовать досрочного возврата всей оставшейся суммы Займа (</w:t>
      </w:r>
      <w:proofErr w:type="spellStart"/>
      <w:r w:rsidRPr="00332861">
        <w:rPr>
          <w:b/>
        </w:rPr>
        <w:t>Микрозайма</w:t>
      </w:r>
      <w:proofErr w:type="spellEnd"/>
      <w:r w:rsidRPr="00332861">
        <w:rPr>
          <w:b/>
        </w:rPr>
        <w:t>) вместе с причитающейся, на дату выставления требования, комиссией</w:t>
      </w:r>
      <w:r w:rsidR="00332861" w:rsidRPr="00332861">
        <w:rPr>
          <w:b/>
        </w:rPr>
        <w:t xml:space="preserve"> </w:t>
      </w:r>
      <w:r w:rsidRPr="00332861">
        <w:rPr>
          <w:b/>
        </w:rPr>
        <w:t>за пользование Займом (</w:t>
      </w:r>
      <w:proofErr w:type="spellStart"/>
      <w:r w:rsidRPr="00332861">
        <w:rPr>
          <w:b/>
        </w:rPr>
        <w:t>Микрозаймом</w:t>
      </w:r>
      <w:proofErr w:type="spellEnd"/>
      <w:r w:rsidRPr="00332861">
        <w:rPr>
          <w:b/>
        </w:rPr>
        <w:t>).Оставшаяся сумма Займа (</w:t>
      </w:r>
      <w:proofErr w:type="spellStart"/>
      <w:r w:rsidRPr="00332861">
        <w:rPr>
          <w:b/>
        </w:rPr>
        <w:t>Микрозайма</w:t>
      </w:r>
      <w:proofErr w:type="spellEnd"/>
      <w:r w:rsidRPr="00332861">
        <w:rPr>
          <w:b/>
        </w:rPr>
        <w:t>) вместе с комиссией должна быть возвращена Клиентом на основании письменного требования Общества в течение 5 (пяти) рабочих дней от даты вручения ему требования о досрочном возврате.</w:t>
      </w:r>
    </w:p>
    <w:p w:rsidR="00B91AC1" w:rsidRPr="00332861" w:rsidRDefault="00B91AC1" w:rsidP="00332861">
      <w:pPr>
        <w:pStyle w:val="a3"/>
        <w:jc w:val="both"/>
        <w:rPr>
          <w:b/>
        </w:rPr>
      </w:pPr>
      <w:r w:rsidRPr="00332861">
        <w:rPr>
          <w:b/>
        </w:rPr>
        <w:t> </w:t>
      </w:r>
    </w:p>
    <w:p w:rsidR="00B91AC1" w:rsidRPr="00332861" w:rsidRDefault="00B91AC1" w:rsidP="00332861">
      <w:pPr>
        <w:pStyle w:val="a3"/>
        <w:ind w:left="284"/>
        <w:jc w:val="both"/>
        <w:rPr>
          <w:b/>
        </w:rPr>
      </w:pPr>
      <w:r w:rsidRPr="00332861">
        <w:rPr>
          <w:rStyle w:val="a4"/>
        </w:rPr>
        <w:t xml:space="preserve">ГЛАВА 8. ОТВЕТСТВЕННОСТЬ КЛИЕНТА </w:t>
      </w:r>
    </w:p>
    <w:p w:rsidR="00B91AC1" w:rsidRPr="00332861" w:rsidRDefault="00B91AC1" w:rsidP="00332861">
      <w:pPr>
        <w:pStyle w:val="a3"/>
        <w:jc w:val="both"/>
        <w:rPr>
          <w:b/>
        </w:rPr>
      </w:pPr>
      <w:r w:rsidRPr="00332861">
        <w:rPr>
          <w:b/>
        </w:rPr>
        <w:t>8.1.     В случае досрочного истребования Обществом  суммы Займа (</w:t>
      </w:r>
      <w:proofErr w:type="spellStart"/>
      <w:r w:rsidRPr="00332861">
        <w:rPr>
          <w:b/>
        </w:rPr>
        <w:t>Микрозайма</w:t>
      </w:r>
      <w:proofErr w:type="spellEnd"/>
      <w:r w:rsidRPr="00332861">
        <w:rPr>
          <w:b/>
        </w:rPr>
        <w:t>) в соответствии с п. 7.1 настоящих Правил, Общество вправе вместе со всей оставшейся суммой Займа (</w:t>
      </w:r>
      <w:proofErr w:type="spellStart"/>
      <w:r w:rsidRPr="00332861">
        <w:rPr>
          <w:b/>
        </w:rPr>
        <w:t>Микрозайма</w:t>
      </w:r>
      <w:proofErr w:type="spellEnd"/>
      <w:r w:rsidRPr="00332861">
        <w:rPr>
          <w:b/>
        </w:rPr>
        <w:t>) с причитающейся комиссией  за пользование Займом (</w:t>
      </w:r>
      <w:proofErr w:type="spellStart"/>
      <w:r w:rsidRPr="00332861">
        <w:rPr>
          <w:b/>
        </w:rPr>
        <w:t>Микрозаймом</w:t>
      </w:r>
      <w:proofErr w:type="spellEnd"/>
      <w:r w:rsidRPr="00332861">
        <w:rPr>
          <w:b/>
        </w:rPr>
        <w:t>) требовать от Клиента также и уплаты  неустойки в размере 10 % (Десяти процентов) от остатка суммы задолженности, требуемой Обществом к досрочному погашению.</w:t>
      </w:r>
    </w:p>
    <w:p w:rsidR="00B91AC1" w:rsidRPr="00332861" w:rsidRDefault="00B91AC1" w:rsidP="00332861">
      <w:pPr>
        <w:pStyle w:val="a3"/>
        <w:jc w:val="both"/>
        <w:rPr>
          <w:b/>
        </w:rPr>
      </w:pPr>
      <w:r w:rsidRPr="00332861">
        <w:rPr>
          <w:b/>
        </w:rPr>
        <w:t>8.2.     Если  Клиентом нарушены установленные сроки уплаты еженедельных платежей и если Общество не требует досрочного возврата оставшейся задолженности в соответствии с п.8.1 настоящих Правил, Общество вправе потребовать от Клиента, заключившего Договор Займа (</w:t>
      </w:r>
      <w:proofErr w:type="spellStart"/>
      <w:r w:rsidRPr="00332861">
        <w:rPr>
          <w:b/>
        </w:rPr>
        <w:t>Микрозайма</w:t>
      </w:r>
      <w:proofErr w:type="spellEnd"/>
      <w:r w:rsidRPr="00332861">
        <w:rPr>
          <w:b/>
        </w:rPr>
        <w:t>) уплаты неустойки в размере 2 % ( два процента)  в день от неуплаченной в срок суммы.</w:t>
      </w:r>
    </w:p>
    <w:p w:rsidR="00B91AC1" w:rsidRPr="00332861" w:rsidRDefault="00B91AC1" w:rsidP="00332861">
      <w:pPr>
        <w:pStyle w:val="a3"/>
        <w:jc w:val="both"/>
        <w:rPr>
          <w:b/>
        </w:rPr>
      </w:pPr>
      <w:r w:rsidRPr="00332861">
        <w:rPr>
          <w:b/>
        </w:rPr>
        <w:t>8.3.     Уплата неустойки  не освобождает Клиента от исполнения обязательств по возврату Займа (</w:t>
      </w:r>
      <w:proofErr w:type="spellStart"/>
      <w:r w:rsidRPr="00332861">
        <w:rPr>
          <w:b/>
        </w:rPr>
        <w:t>Микрозайма</w:t>
      </w:r>
      <w:proofErr w:type="spellEnd"/>
      <w:r w:rsidRPr="00332861">
        <w:rPr>
          <w:b/>
        </w:rPr>
        <w:t>) и комиссии за пользование Займом (</w:t>
      </w:r>
      <w:proofErr w:type="spellStart"/>
      <w:r w:rsidRPr="00332861">
        <w:rPr>
          <w:b/>
        </w:rPr>
        <w:t>Микрозаймом</w:t>
      </w:r>
      <w:proofErr w:type="spellEnd"/>
      <w:r w:rsidRPr="00332861">
        <w:rPr>
          <w:b/>
        </w:rPr>
        <w:t>).</w:t>
      </w:r>
    </w:p>
    <w:p w:rsidR="00B91AC1" w:rsidRPr="00332861" w:rsidRDefault="00B91AC1" w:rsidP="00332861">
      <w:pPr>
        <w:pStyle w:val="a3"/>
        <w:jc w:val="both"/>
        <w:rPr>
          <w:b/>
        </w:rPr>
      </w:pPr>
      <w:r w:rsidRPr="00332861">
        <w:rPr>
          <w:b/>
        </w:rPr>
        <w:t>8.4.     В случае нарушения Клиентом сроков внесения очередных платежей по Займу (</w:t>
      </w:r>
      <w:proofErr w:type="spellStart"/>
      <w:r w:rsidRPr="00332861">
        <w:rPr>
          <w:b/>
        </w:rPr>
        <w:t>Микрозайму</w:t>
      </w:r>
      <w:proofErr w:type="spellEnd"/>
      <w:r w:rsidRPr="00332861">
        <w:rPr>
          <w:b/>
        </w:rPr>
        <w:t xml:space="preserve">), допустившим два пропуска платежей подряд, Общество вправе обратиться в </w:t>
      </w:r>
      <w:proofErr w:type="spellStart"/>
      <w:r w:rsidRPr="00332861">
        <w:rPr>
          <w:b/>
        </w:rPr>
        <w:t>коллекторское</w:t>
      </w:r>
      <w:proofErr w:type="spellEnd"/>
      <w:r w:rsidRPr="00332861">
        <w:rPr>
          <w:b/>
        </w:rPr>
        <w:t xml:space="preserve"> агентство для взыскания задолженности с Клиента в досудебном порядке или обратиться в суд за защитой нарушенных прав и своих законных интересов.</w:t>
      </w:r>
    </w:p>
    <w:p w:rsidR="00B91AC1" w:rsidRPr="00332861" w:rsidRDefault="00B91AC1" w:rsidP="00332861">
      <w:pPr>
        <w:pStyle w:val="a3"/>
        <w:jc w:val="both"/>
        <w:rPr>
          <w:b/>
        </w:rPr>
      </w:pPr>
      <w:r w:rsidRPr="00332861">
        <w:rPr>
          <w:b/>
        </w:rPr>
        <w:t>8.5.     В случае нарушения Клиентом принятых на себя обязательств по погашению Займа Общество, по своему усмотрению, без согласия Клиента может уступить третьему лицу свои права требования путем заключения договора возмездной уступки прав (цессии).</w:t>
      </w:r>
    </w:p>
    <w:p w:rsidR="00B91AC1" w:rsidRPr="00332861" w:rsidRDefault="00B91AC1" w:rsidP="00332861">
      <w:pPr>
        <w:pStyle w:val="a3"/>
        <w:jc w:val="both"/>
        <w:rPr>
          <w:b/>
        </w:rPr>
      </w:pPr>
      <w:r w:rsidRPr="00332861">
        <w:rPr>
          <w:b/>
        </w:rPr>
        <w:t> </w:t>
      </w:r>
    </w:p>
    <w:p w:rsidR="00B91AC1" w:rsidRPr="00332861" w:rsidRDefault="00B91AC1" w:rsidP="00332861">
      <w:pPr>
        <w:pStyle w:val="a3"/>
        <w:jc w:val="both"/>
        <w:rPr>
          <w:b/>
        </w:rPr>
      </w:pPr>
      <w:r w:rsidRPr="00332861">
        <w:rPr>
          <w:rStyle w:val="a4"/>
        </w:rPr>
        <w:t>ГЛАВА 9. РАЗРЕШЕНИЕ СПОРОВ</w:t>
      </w:r>
    </w:p>
    <w:p w:rsidR="00B91AC1" w:rsidRPr="00332861" w:rsidRDefault="00B91AC1" w:rsidP="00332861">
      <w:pPr>
        <w:pStyle w:val="a3"/>
        <w:jc w:val="both"/>
        <w:rPr>
          <w:b/>
        </w:rPr>
      </w:pPr>
      <w:r w:rsidRPr="00332861">
        <w:rPr>
          <w:b/>
        </w:rPr>
        <w:t>9.1.     Все споры и разногласия, которые могут возникнуть между Обществом и Клиентом, передаются на рассмотрение суда. В случае неисполнения или ненадлежащего исполнения Клиентом обязательств по Договору Займа (</w:t>
      </w:r>
      <w:proofErr w:type="spellStart"/>
      <w:r w:rsidRPr="00332861">
        <w:rPr>
          <w:b/>
        </w:rPr>
        <w:t>Микрозайма</w:t>
      </w:r>
      <w:proofErr w:type="spellEnd"/>
      <w:r w:rsidRPr="00332861">
        <w:rPr>
          <w:b/>
        </w:rPr>
        <w:t xml:space="preserve">) Общество обращается в судебный участок по подсудности, </w:t>
      </w:r>
      <w:r w:rsidRPr="00332861">
        <w:rPr>
          <w:b/>
        </w:rPr>
        <w:lastRenderedPageBreak/>
        <w:t>установленной для соответствующей суммы требований. Требования Клиента к Обществу могут быть направлены в суд по правилам подсудности, установленным законодательством РФ о защите прав потребителей. Претензионный порядок рассмотрения спора сторонами не предусмотрен.</w:t>
      </w:r>
    </w:p>
    <w:p w:rsidR="00B91AC1" w:rsidRPr="00332861" w:rsidRDefault="00B91AC1" w:rsidP="00332861">
      <w:pPr>
        <w:pStyle w:val="a3"/>
        <w:jc w:val="both"/>
        <w:rPr>
          <w:b/>
        </w:rPr>
      </w:pPr>
      <w:r w:rsidRPr="00332861">
        <w:rPr>
          <w:b/>
        </w:rPr>
        <w:t>9.2.     Общество и Клиент соглашаются с тем, что в случае неисполнения Клиентом своих обязательств по Договору и обращения Обществом в судебные органы может быть использована процедура взыскания Задолженности с Клиента в порядке выдачи судебного приказа.</w:t>
      </w:r>
    </w:p>
    <w:p w:rsidR="00B91AC1" w:rsidRPr="00332861" w:rsidRDefault="00B91AC1" w:rsidP="00332861">
      <w:pPr>
        <w:pStyle w:val="a3"/>
        <w:jc w:val="both"/>
        <w:rPr>
          <w:b/>
        </w:rPr>
      </w:pPr>
      <w:r w:rsidRPr="00332861">
        <w:rPr>
          <w:b/>
        </w:rPr>
        <w:t> </w:t>
      </w:r>
    </w:p>
    <w:p w:rsidR="00B91AC1" w:rsidRPr="00332861" w:rsidRDefault="00B91AC1" w:rsidP="00332861">
      <w:pPr>
        <w:pStyle w:val="a3"/>
        <w:jc w:val="both"/>
        <w:rPr>
          <w:b/>
        </w:rPr>
      </w:pPr>
      <w:r w:rsidRPr="00332861">
        <w:rPr>
          <w:rStyle w:val="a4"/>
        </w:rPr>
        <w:t>ГЛАВА 10. ЗАКЛЮЧИТЕЛЬНЫЕ ПОЛОЖЕНИЯ</w:t>
      </w:r>
    </w:p>
    <w:p w:rsidR="00B91AC1" w:rsidRPr="00332861" w:rsidRDefault="00B91AC1" w:rsidP="00332861">
      <w:pPr>
        <w:pStyle w:val="a3"/>
        <w:jc w:val="both"/>
        <w:rPr>
          <w:b/>
        </w:rPr>
      </w:pPr>
      <w:r w:rsidRPr="00332861">
        <w:rPr>
          <w:b/>
        </w:rPr>
        <w:t>10.1.Договор нецелевого потребительского Займа (</w:t>
      </w:r>
      <w:proofErr w:type="spellStart"/>
      <w:r w:rsidRPr="00332861">
        <w:rPr>
          <w:b/>
        </w:rPr>
        <w:t>Микрозайма</w:t>
      </w:r>
      <w:proofErr w:type="spellEnd"/>
      <w:r w:rsidRPr="00332861">
        <w:rPr>
          <w:b/>
        </w:rPr>
        <w:t>) действует до окончательного исполнения Клиентом принятых на себя обязательств по возврату суммы Займа (</w:t>
      </w:r>
      <w:proofErr w:type="spellStart"/>
      <w:r w:rsidRPr="00332861">
        <w:rPr>
          <w:b/>
        </w:rPr>
        <w:t>Микрозайма</w:t>
      </w:r>
      <w:proofErr w:type="spellEnd"/>
      <w:r w:rsidRPr="00332861">
        <w:rPr>
          <w:b/>
        </w:rPr>
        <w:t>) и комиссии за пользование Займом (</w:t>
      </w:r>
      <w:proofErr w:type="spellStart"/>
      <w:r w:rsidRPr="00332861">
        <w:rPr>
          <w:b/>
        </w:rPr>
        <w:t>Микрозаймом</w:t>
      </w:r>
      <w:proofErr w:type="spellEnd"/>
      <w:r w:rsidRPr="00332861">
        <w:rPr>
          <w:b/>
        </w:rPr>
        <w:t>). Многократное использование заемных средств  (возобновляемый заем) настоящими Правилами не предусмотрен. </w:t>
      </w:r>
    </w:p>
    <w:p w:rsidR="00B91AC1" w:rsidRPr="00332861" w:rsidRDefault="00B91AC1" w:rsidP="00332861">
      <w:pPr>
        <w:pStyle w:val="a3"/>
        <w:jc w:val="both"/>
        <w:rPr>
          <w:b/>
        </w:rPr>
      </w:pPr>
      <w:r w:rsidRPr="00332861">
        <w:rPr>
          <w:b/>
        </w:rPr>
        <w:t>10.2.Все уведомления и сообщения направляются в письменной или устной форме,</w:t>
      </w:r>
      <w:r w:rsidR="000F09B6">
        <w:rPr>
          <w:b/>
        </w:rPr>
        <w:t xml:space="preserve"> </w:t>
      </w:r>
      <w:r w:rsidRPr="00332861">
        <w:rPr>
          <w:b/>
        </w:rPr>
        <w:t>Обществом по адресу и телефону, указанному Клиентом в Анкете-заявлении,  Клиентом по адресу, указанному в главе 1 настоящих Правил, либо по адресу офиса обслуживания, где ему выдан</w:t>
      </w:r>
      <w:r w:rsidR="00332861" w:rsidRPr="00332861">
        <w:rPr>
          <w:b/>
        </w:rPr>
        <w:t xml:space="preserve"> </w:t>
      </w:r>
      <w:proofErr w:type="spellStart"/>
      <w:r w:rsidRPr="00332861">
        <w:rPr>
          <w:b/>
        </w:rPr>
        <w:t>Займ</w:t>
      </w:r>
      <w:proofErr w:type="spellEnd"/>
      <w:r w:rsidRPr="00332861">
        <w:rPr>
          <w:b/>
        </w:rPr>
        <w:t>. Общество вправе направлять Клиенту информацию и рекламные материалы посредством передачи текстовых SMS-сообщений на мобильный телефон Клиента, а также через своих Агентов.</w:t>
      </w:r>
    </w:p>
    <w:p w:rsidR="00B91AC1" w:rsidRPr="00332861" w:rsidRDefault="00B91AC1" w:rsidP="00332861">
      <w:pPr>
        <w:pStyle w:val="a3"/>
        <w:jc w:val="both"/>
        <w:rPr>
          <w:b/>
        </w:rPr>
      </w:pPr>
      <w:r w:rsidRPr="00332861">
        <w:rPr>
          <w:b/>
        </w:rPr>
        <w:t>10.3.Все изменения в Договор Займа (</w:t>
      </w:r>
      <w:proofErr w:type="spellStart"/>
      <w:r w:rsidRPr="00332861">
        <w:rPr>
          <w:b/>
        </w:rPr>
        <w:t>Микрозайма</w:t>
      </w:r>
      <w:proofErr w:type="spellEnd"/>
      <w:r w:rsidRPr="00332861">
        <w:rPr>
          <w:b/>
        </w:rPr>
        <w:t>) вносятся только на основании письменного соглашения между Обществом и Клиентом.</w:t>
      </w:r>
    </w:p>
    <w:p w:rsidR="00B91AC1" w:rsidRPr="00332861" w:rsidRDefault="00B91AC1" w:rsidP="00332861">
      <w:pPr>
        <w:pStyle w:val="a3"/>
        <w:jc w:val="both"/>
        <w:rPr>
          <w:b/>
        </w:rPr>
      </w:pPr>
      <w:r w:rsidRPr="00332861">
        <w:rPr>
          <w:b/>
        </w:rPr>
        <w:t>10.4.Общество  в процессе заключения Договора займа,  вправе вести запись разговоров с Потенциальным Клиентом. Общество  в процессе ежемесячного обслуживания  Договора займа,  вправе вести запись разговоров с Клиентом.  В случае возникновения споров между сторонами такая запись может быть использована в качестве доказательств в суде.</w:t>
      </w:r>
    </w:p>
    <w:p w:rsidR="00B91AC1" w:rsidRPr="00332861" w:rsidRDefault="00B91AC1" w:rsidP="00332861">
      <w:pPr>
        <w:pStyle w:val="a3"/>
        <w:jc w:val="both"/>
        <w:rPr>
          <w:b/>
        </w:rPr>
      </w:pPr>
      <w:r w:rsidRPr="00332861">
        <w:rPr>
          <w:b/>
        </w:rPr>
        <w:t> </w:t>
      </w:r>
      <w:r w:rsidRPr="00332861">
        <w:rPr>
          <w:rStyle w:val="a4"/>
        </w:rPr>
        <w:t>Общество вправе с согласия Клиента обрабатывать персональные данные и информацию, полученные от Клиента. Общество вправе использовать персональные данные и такую информацию в целях обеспечения исполнения обязательств по Договору Займа (</w:t>
      </w:r>
      <w:proofErr w:type="spellStart"/>
      <w:r w:rsidRPr="00332861">
        <w:rPr>
          <w:rStyle w:val="a4"/>
        </w:rPr>
        <w:t>Микрозайма</w:t>
      </w:r>
      <w:proofErr w:type="spellEnd"/>
      <w:r w:rsidRPr="00332861">
        <w:rPr>
          <w:rStyle w:val="a4"/>
        </w:rPr>
        <w:t>), а также передавать ее в Бюро кредитных историй и третьим лицам, которым Общество может уступить права требования по Договору Займа (</w:t>
      </w:r>
      <w:proofErr w:type="spellStart"/>
      <w:r w:rsidRPr="00332861">
        <w:rPr>
          <w:rStyle w:val="a4"/>
        </w:rPr>
        <w:t>Микрозайма</w:t>
      </w:r>
      <w:proofErr w:type="spellEnd"/>
      <w:r w:rsidRPr="00332861">
        <w:rPr>
          <w:rStyle w:val="a4"/>
        </w:rPr>
        <w:t xml:space="preserve">) или поручить взыскание просроченной задолженности, включая </w:t>
      </w:r>
      <w:proofErr w:type="spellStart"/>
      <w:r w:rsidRPr="00332861">
        <w:rPr>
          <w:rStyle w:val="a4"/>
        </w:rPr>
        <w:t>коллекторские</w:t>
      </w:r>
      <w:proofErr w:type="spellEnd"/>
      <w:r w:rsidRPr="00332861">
        <w:rPr>
          <w:rStyle w:val="a4"/>
        </w:rPr>
        <w:t xml:space="preserve"> агентства</w:t>
      </w:r>
      <w:r w:rsidRPr="00332861">
        <w:rPr>
          <w:rStyle w:val="a5"/>
          <w:b/>
        </w:rPr>
        <w:t>.</w:t>
      </w:r>
    </w:p>
    <w:p w:rsidR="00B91AC1" w:rsidRPr="00332861" w:rsidRDefault="00B91AC1" w:rsidP="00332861">
      <w:pPr>
        <w:pStyle w:val="a3"/>
        <w:jc w:val="both"/>
        <w:rPr>
          <w:b/>
        </w:rPr>
      </w:pPr>
      <w:r w:rsidRPr="00332861">
        <w:rPr>
          <w:b/>
        </w:rPr>
        <w:t> </w:t>
      </w:r>
      <w:r w:rsidRPr="00332861">
        <w:rPr>
          <w:rStyle w:val="a4"/>
        </w:rPr>
        <w:t>С правилами ознакомлен и согласен</w:t>
      </w:r>
    </w:p>
    <w:p w:rsidR="00B91AC1" w:rsidRPr="00332861" w:rsidRDefault="00B91AC1" w:rsidP="00332861">
      <w:pPr>
        <w:pStyle w:val="a3"/>
        <w:jc w:val="both"/>
        <w:rPr>
          <w:b/>
        </w:rPr>
      </w:pPr>
      <w:r w:rsidRPr="00332861">
        <w:rPr>
          <w:b/>
        </w:rPr>
        <w:t> </w:t>
      </w:r>
      <w:r w:rsidRPr="00332861">
        <w:rPr>
          <w:rStyle w:val="a4"/>
        </w:rPr>
        <w:t> __________________/_____________________________________________</w:t>
      </w:r>
    </w:p>
    <w:p w:rsidR="00B91AC1" w:rsidRPr="00332861" w:rsidRDefault="00B91AC1" w:rsidP="00332861">
      <w:pPr>
        <w:pStyle w:val="a3"/>
        <w:jc w:val="both"/>
        <w:rPr>
          <w:b/>
        </w:rPr>
      </w:pPr>
      <w:r w:rsidRPr="00332861">
        <w:rPr>
          <w:rStyle w:val="a4"/>
        </w:rPr>
        <w:t xml:space="preserve">                Подпись                </w:t>
      </w:r>
      <w:proofErr w:type="spellStart"/>
      <w:r w:rsidRPr="00332861">
        <w:rPr>
          <w:rStyle w:val="a4"/>
        </w:rPr>
        <w:t>ФИОполностью</w:t>
      </w:r>
      <w:proofErr w:type="spellEnd"/>
      <w:r w:rsidRPr="00332861">
        <w:rPr>
          <w:rStyle w:val="a4"/>
        </w:rPr>
        <w:t xml:space="preserve">            </w:t>
      </w:r>
    </w:p>
    <w:p w:rsidR="00332861" w:rsidRPr="00332861" w:rsidRDefault="00B91AC1">
      <w:pPr>
        <w:pStyle w:val="a3"/>
        <w:jc w:val="both"/>
        <w:rPr>
          <w:b/>
        </w:rPr>
      </w:pPr>
      <w:r w:rsidRPr="00332861">
        <w:rPr>
          <w:b/>
        </w:rPr>
        <w:t> </w:t>
      </w:r>
      <w:r w:rsidRPr="00332861">
        <w:rPr>
          <w:rStyle w:val="a4"/>
        </w:rPr>
        <w:t>«____»__________________20____г.</w:t>
      </w:r>
    </w:p>
    <w:sectPr w:rsidR="00332861" w:rsidRPr="00332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C1"/>
    <w:rsid w:val="000672E3"/>
    <w:rsid w:val="000F09B6"/>
    <w:rsid w:val="002C0B79"/>
    <w:rsid w:val="00332861"/>
    <w:rsid w:val="00485E1B"/>
    <w:rsid w:val="004872C7"/>
    <w:rsid w:val="005E063A"/>
    <w:rsid w:val="0063404F"/>
    <w:rsid w:val="00826EDD"/>
    <w:rsid w:val="00A77D8E"/>
    <w:rsid w:val="00B91AC1"/>
    <w:rsid w:val="00E65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1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1AC1"/>
    <w:rPr>
      <w:b/>
      <w:bCs/>
    </w:rPr>
  </w:style>
  <w:style w:type="character" w:styleId="a5">
    <w:name w:val="Emphasis"/>
    <w:basedOn w:val="a0"/>
    <w:uiPriority w:val="20"/>
    <w:qFormat/>
    <w:rsid w:val="00B91A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1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1AC1"/>
    <w:rPr>
      <w:b/>
      <w:bCs/>
    </w:rPr>
  </w:style>
  <w:style w:type="character" w:styleId="a5">
    <w:name w:val="Emphasis"/>
    <w:basedOn w:val="a0"/>
    <w:uiPriority w:val="20"/>
    <w:qFormat/>
    <w:rsid w:val="00B91A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1461</TotalTime>
  <Pages>8</Pages>
  <Words>2661</Words>
  <Characters>15172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dc:creator>
  <cp:lastModifiedBy>volkov</cp:lastModifiedBy>
  <cp:revision>8</cp:revision>
  <dcterms:created xsi:type="dcterms:W3CDTF">2013-03-27T12:56:00Z</dcterms:created>
  <dcterms:modified xsi:type="dcterms:W3CDTF">2014-04-24T07:51:00Z</dcterms:modified>
</cp:coreProperties>
</file>